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29" w:rsidRPr="00821BDA" w:rsidRDefault="00735729" w:rsidP="00735729">
      <w:pPr>
        <w:jc w:val="center"/>
        <w:rPr>
          <w:noProof/>
        </w:rPr>
      </w:pPr>
      <w:bookmarkStart w:id="0" w:name="_GoBack"/>
      <w:bookmarkEnd w:id="0"/>
      <w:r w:rsidRPr="00821BDA">
        <w:rPr>
          <w:noProof/>
        </w:rPr>
        <w:t>П Л А Н</w:t>
      </w:r>
    </w:p>
    <w:p w:rsidR="00735729" w:rsidRPr="00821BDA" w:rsidRDefault="00735729" w:rsidP="00735729">
      <w:pPr>
        <w:jc w:val="center"/>
        <w:rPr>
          <w:noProof/>
        </w:rPr>
      </w:pPr>
      <w:r w:rsidRPr="00821BDA">
        <w:rPr>
          <w:noProof/>
        </w:rPr>
        <w:t>организационно-массовых мероприятий, проводимых Министерством культуры Камчатского края</w:t>
      </w:r>
    </w:p>
    <w:p w:rsidR="00735729" w:rsidRPr="00821BDA" w:rsidRDefault="00735729" w:rsidP="00735729">
      <w:pPr>
        <w:jc w:val="center"/>
        <w:rPr>
          <w:noProof/>
        </w:rPr>
      </w:pPr>
      <w:r w:rsidRPr="00821BDA">
        <w:rPr>
          <w:noProof/>
        </w:rPr>
        <w:t xml:space="preserve">в </w:t>
      </w:r>
      <w:r>
        <w:rPr>
          <w:noProof/>
        </w:rPr>
        <w:t>АВГУСТЕ</w:t>
      </w:r>
      <w:r w:rsidRPr="00821BDA">
        <w:rPr>
          <w:noProof/>
        </w:rPr>
        <w:t xml:space="preserve"> 2020 года</w:t>
      </w:r>
    </w:p>
    <w:p w:rsidR="00735729" w:rsidRPr="00821BDA" w:rsidRDefault="00735729" w:rsidP="00735729">
      <w:pPr>
        <w:jc w:val="center"/>
        <w:rPr>
          <w:noProof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0631"/>
        <w:gridCol w:w="1985"/>
      </w:tblGrid>
      <w:tr w:rsidR="00735729" w:rsidRPr="00821BDA" w:rsidTr="002467F1">
        <w:trPr>
          <w:trHeight w:val="624"/>
        </w:trPr>
        <w:tc>
          <w:tcPr>
            <w:tcW w:w="1418" w:type="dxa"/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noProof/>
                <w:sz w:val="22"/>
                <w:szCs w:val="22"/>
              </w:rPr>
            </w:pPr>
            <w:r w:rsidRPr="00ED783C">
              <w:rPr>
                <w:bCs/>
                <w:noProof/>
                <w:sz w:val="22"/>
                <w:szCs w:val="22"/>
              </w:rPr>
              <w:t>Дата проведения</w:t>
            </w:r>
          </w:p>
        </w:tc>
        <w:tc>
          <w:tcPr>
            <w:tcW w:w="1985" w:type="dxa"/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noProof/>
                <w:sz w:val="22"/>
                <w:szCs w:val="22"/>
              </w:rPr>
            </w:pPr>
            <w:r w:rsidRPr="00ED783C">
              <w:rPr>
                <w:bCs/>
                <w:noProof/>
                <w:sz w:val="22"/>
                <w:szCs w:val="22"/>
              </w:rPr>
              <w:t>Форма проведения</w:t>
            </w:r>
          </w:p>
        </w:tc>
        <w:tc>
          <w:tcPr>
            <w:tcW w:w="10631" w:type="dxa"/>
            <w:shd w:val="clear" w:color="auto" w:fill="auto"/>
          </w:tcPr>
          <w:p w:rsidR="00735729" w:rsidRPr="00ED783C" w:rsidRDefault="00735729" w:rsidP="002467F1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ED783C">
              <w:rPr>
                <w:bCs/>
                <w:noProof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  <w:noWrap/>
          </w:tcPr>
          <w:p w:rsidR="00735729" w:rsidRPr="00ED783C" w:rsidRDefault="00735729" w:rsidP="002467F1">
            <w:pPr>
              <w:jc w:val="center"/>
              <w:rPr>
                <w:noProof/>
                <w:sz w:val="22"/>
                <w:szCs w:val="22"/>
              </w:rPr>
            </w:pPr>
            <w:r w:rsidRPr="00ED783C">
              <w:rPr>
                <w:bCs/>
                <w:noProof/>
                <w:sz w:val="22"/>
                <w:szCs w:val="22"/>
              </w:rPr>
              <w:t>Ответственные за выполнение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Весь 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Виртуальная выставка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«Море и люди – легенды на кости и дереве» – виртуальная выставка на сайте учреждения (</w:t>
            </w:r>
            <w:r w:rsidRPr="00ED783C">
              <w:rPr>
                <w:rFonts w:eastAsia="Calibri"/>
                <w:bCs/>
                <w:sz w:val="22"/>
                <w:szCs w:val="22"/>
              </w:rPr>
              <w:t>официальный сайт и социальные сети учреждения</w:t>
            </w:r>
            <w:r w:rsidRPr="00ED783C">
              <w:rPr>
                <w:sz w:val="22"/>
                <w:szCs w:val="22"/>
              </w:rPr>
              <w:t>, тел. 8 (4152) 42-54-11, 8 (4152 )41-26-44)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rPr>
          <w:trHeight w:val="624"/>
        </w:trPr>
        <w:tc>
          <w:tcPr>
            <w:tcW w:w="1418" w:type="dxa"/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noProof/>
                <w:sz w:val="22"/>
                <w:szCs w:val="22"/>
              </w:rPr>
            </w:pPr>
            <w:r w:rsidRPr="00ED783C">
              <w:rPr>
                <w:noProof/>
                <w:sz w:val="22"/>
                <w:szCs w:val="22"/>
              </w:rPr>
              <w:t>В течение месяца</w:t>
            </w:r>
          </w:p>
        </w:tc>
        <w:tc>
          <w:tcPr>
            <w:tcW w:w="12616" w:type="dxa"/>
            <w:gridSpan w:val="2"/>
            <w:shd w:val="clear" w:color="auto" w:fill="auto"/>
          </w:tcPr>
          <w:p w:rsidR="00735729" w:rsidRPr="00ED783C" w:rsidRDefault="00735729" w:rsidP="002467F1">
            <w:pPr>
              <w:widowControl w:val="0"/>
              <w:suppressAutoHyphens/>
              <w:rPr>
                <w:noProof/>
                <w:sz w:val="22"/>
                <w:szCs w:val="22"/>
              </w:rPr>
            </w:pPr>
            <w:r w:rsidRPr="00ED783C">
              <w:rPr>
                <w:noProof/>
                <w:sz w:val="22"/>
                <w:szCs w:val="22"/>
              </w:rPr>
              <w:t xml:space="preserve">Заседания оргкомитетов, рабочих групп по подготовке и проведению краевых мероприятий: </w:t>
            </w:r>
          </w:p>
          <w:p w:rsidR="00735729" w:rsidRPr="00ED783C" w:rsidRDefault="00735729" w:rsidP="002467F1">
            <w:pPr>
              <w:widowControl w:val="0"/>
              <w:suppressAutoHyphens/>
              <w:rPr>
                <w:noProof/>
                <w:sz w:val="22"/>
                <w:szCs w:val="22"/>
              </w:rPr>
            </w:pPr>
            <w:r w:rsidRPr="00ED783C">
              <w:rPr>
                <w:noProof/>
                <w:sz w:val="22"/>
                <w:szCs w:val="22"/>
              </w:rPr>
              <w:t xml:space="preserve">- посвящённых дням воинской славы России, праздничным, памятным и иным значимым датам России и Камчатского края; </w:t>
            </w:r>
          </w:p>
          <w:p w:rsidR="00735729" w:rsidRPr="00ED783C" w:rsidRDefault="00735729" w:rsidP="002467F1">
            <w:pPr>
              <w:widowControl w:val="0"/>
              <w:suppressAutoHyphens/>
              <w:rPr>
                <w:noProof/>
                <w:sz w:val="22"/>
                <w:szCs w:val="22"/>
              </w:rPr>
            </w:pPr>
            <w:r w:rsidRPr="00ED783C">
              <w:rPr>
                <w:noProof/>
                <w:sz w:val="22"/>
                <w:szCs w:val="22"/>
              </w:rPr>
              <w:t>- коллегия Министерства культуры Камчатского края;</w:t>
            </w:r>
          </w:p>
          <w:p w:rsidR="00735729" w:rsidRPr="00ED783C" w:rsidRDefault="00735729" w:rsidP="002467F1">
            <w:pPr>
              <w:widowControl w:val="0"/>
              <w:suppressAutoHyphens/>
              <w:rPr>
                <w:noProof/>
                <w:sz w:val="22"/>
                <w:szCs w:val="22"/>
              </w:rPr>
            </w:pPr>
            <w:r w:rsidRPr="00ED783C">
              <w:rPr>
                <w:noProof/>
                <w:sz w:val="22"/>
                <w:szCs w:val="22"/>
              </w:rPr>
              <w:t>- заседания Общественного Совета при Министерстве культуры Камчатского края (ежеквартально) и Общественного совета при Министерстве культуры Камчатского края по независимой оценке качества условий оказания услуг организациями культуры (раз в полугодие).</w:t>
            </w:r>
          </w:p>
        </w:tc>
        <w:tc>
          <w:tcPr>
            <w:tcW w:w="1985" w:type="dxa"/>
            <w:shd w:val="clear" w:color="auto" w:fill="auto"/>
            <w:noWrap/>
          </w:tcPr>
          <w:p w:rsidR="00735729" w:rsidRPr="00ED783C" w:rsidRDefault="00735729" w:rsidP="002467F1">
            <w:pPr>
              <w:jc w:val="center"/>
              <w:rPr>
                <w:noProof/>
                <w:sz w:val="22"/>
                <w:szCs w:val="22"/>
              </w:rPr>
            </w:pPr>
            <w:r w:rsidRPr="00ED783C">
              <w:rPr>
                <w:noProof/>
                <w:sz w:val="22"/>
                <w:szCs w:val="22"/>
              </w:rPr>
              <w:t xml:space="preserve">Айгистова С.В. – Министр культуры; </w:t>
            </w:r>
          </w:p>
          <w:p w:rsidR="00735729" w:rsidRPr="00ED783C" w:rsidRDefault="00735729" w:rsidP="002467F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rFonts w:eastAsia="Calibri"/>
                <w:sz w:val="22"/>
                <w:szCs w:val="22"/>
              </w:rPr>
              <w:t xml:space="preserve">«Ребятам о Камчатке» - </w:t>
            </w:r>
            <w:r w:rsidRPr="00ED783C">
              <w:rPr>
                <w:sz w:val="22"/>
                <w:szCs w:val="22"/>
              </w:rPr>
              <w:t xml:space="preserve">сотрудники отдела краеведения с помощью видеороликов и средств анимации в шутливой форме рассказывают о Камчатке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Виртуальная выставка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bCs/>
                <w:sz w:val="22"/>
                <w:szCs w:val="22"/>
              </w:rPr>
              <w:t xml:space="preserve">«Каменные орудия коренных жителей Камчатки» - виртуальная выставка предметов из археологических коллекций КГБУ ККОМ </w:t>
            </w:r>
            <w:r w:rsidRPr="00ED783C">
              <w:rPr>
                <w:sz w:val="22"/>
                <w:szCs w:val="22"/>
              </w:rPr>
              <w:t>(</w:t>
            </w:r>
            <w:r w:rsidRPr="00ED783C">
              <w:rPr>
                <w:rFonts w:eastAsia="Calibri"/>
                <w:bCs/>
                <w:sz w:val="22"/>
                <w:szCs w:val="22"/>
              </w:rPr>
              <w:t>официальный сайт и социальные сети учреждения</w:t>
            </w:r>
            <w:r w:rsidRPr="00ED783C">
              <w:rPr>
                <w:sz w:val="22"/>
                <w:szCs w:val="22"/>
              </w:rPr>
              <w:t>, тел. 8 (4152) 42-54-11, 8 (4152 )41-26-44)</w:t>
            </w:r>
          </w:p>
          <w:p w:rsidR="00735729" w:rsidRPr="00ED783C" w:rsidRDefault="00735729" w:rsidP="002467F1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ED783C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Виртуальная выставка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bCs/>
                <w:sz w:val="22"/>
                <w:szCs w:val="22"/>
              </w:rPr>
              <w:t xml:space="preserve">«Курильский десант» (рабочее название) - виртуальная выставка, посвящённая Курильской десантной операции 1945 года </w:t>
            </w:r>
            <w:r w:rsidRPr="00ED783C">
              <w:rPr>
                <w:sz w:val="22"/>
                <w:szCs w:val="22"/>
              </w:rPr>
              <w:t>(</w:t>
            </w:r>
            <w:r w:rsidRPr="00ED783C">
              <w:rPr>
                <w:rFonts w:eastAsia="Calibri"/>
                <w:bCs/>
                <w:sz w:val="22"/>
                <w:szCs w:val="22"/>
              </w:rPr>
              <w:t>официальный сайт и социальные сети учреждения</w:t>
            </w:r>
            <w:r w:rsidRPr="00ED783C">
              <w:rPr>
                <w:sz w:val="22"/>
                <w:szCs w:val="22"/>
              </w:rPr>
              <w:t>, тел. 8 (4152) 42-54-11, 8 (4152 )41-26-44)</w:t>
            </w:r>
          </w:p>
          <w:p w:rsidR="00735729" w:rsidRPr="00ED783C" w:rsidRDefault="00735729" w:rsidP="002467F1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ED783C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«Краеведческие заметки» – подкаст, интересные факты из истории, географии и природы Камчатского полуострова (</w:t>
            </w:r>
            <w:r w:rsidRPr="00ED783C">
              <w:rPr>
                <w:rFonts w:eastAsia="Calibri"/>
                <w:bCs/>
                <w:sz w:val="22"/>
                <w:szCs w:val="22"/>
              </w:rPr>
              <w:t>официальный сайт и социальные сети учреждения</w:t>
            </w:r>
            <w:r w:rsidRPr="00ED783C">
              <w:rPr>
                <w:sz w:val="22"/>
                <w:szCs w:val="22"/>
              </w:rPr>
              <w:t>, тел. 8 (4152) 42-54-11, 8 (4152 )41-26-44)</w:t>
            </w:r>
          </w:p>
          <w:p w:rsidR="00735729" w:rsidRPr="00ED783C" w:rsidRDefault="00735729" w:rsidP="002467F1">
            <w:pPr>
              <w:rPr>
                <w:b/>
                <w:color w:val="FF0000"/>
                <w:sz w:val="22"/>
                <w:szCs w:val="22"/>
              </w:rPr>
            </w:pPr>
            <w:r w:rsidRPr="00ED783C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Телепередачи из цикла «Музейные истории» - совместный проект КГБУ «Камчатский краевой объединенный музей» и КГАУ «Информационное агентство «Камчатка» (</w:t>
            </w:r>
            <w:r w:rsidRPr="00ED783C">
              <w:rPr>
                <w:rFonts w:eastAsia="Calibri"/>
                <w:bCs/>
                <w:sz w:val="22"/>
                <w:szCs w:val="22"/>
              </w:rPr>
              <w:t>официальный сайт и социальные сети учреждения</w:t>
            </w:r>
            <w:r w:rsidRPr="00ED783C">
              <w:rPr>
                <w:sz w:val="22"/>
                <w:szCs w:val="22"/>
              </w:rPr>
              <w:t>, тел. 8 (4152) 42-54-11, 8 (4152 )41-26-44)</w:t>
            </w:r>
          </w:p>
          <w:p w:rsidR="00735729" w:rsidRPr="00ED783C" w:rsidRDefault="00735729" w:rsidP="002467F1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ED783C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lastRenderedPageBreak/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Видеосюжеты из рубрики «Три бетонных вопроса». На вопросы общественности отвечают специалисты-краеведы, историки, ученые (</w:t>
            </w:r>
            <w:r w:rsidRPr="00ED783C">
              <w:rPr>
                <w:rFonts w:eastAsia="Calibri"/>
                <w:bCs/>
                <w:sz w:val="22"/>
                <w:szCs w:val="22"/>
              </w:rPr>
              <w:t>официальный сайт и социальные сети учреждения</w:t>
            </w:r>
            <w:r w:rsidRPr="00ED783C">
              <w:rPr>
                <w:sz w:val="22"/>
                <w:szCs w:val="22"/>
              </w:rPr>
              <w:t>, тел. 8 (4152) 42-54-11, 8 (4152 )41-26-44)</w:t>
            </w:r>
          </w:p>
          <w:p w:rsidR="00735729" w:rsidRPr="00ED783C" w:rsidRDefault="00735729" w:rsidP="002467F1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ED783C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Видеосюжеты из циклов «Три бетонных вопроса», «Что для меня музей?», подкаст «История Камчатки», виртуальный проект «История в одном экспонате» (</w:t>
            </w:r>
            <w:r w:rsidRPr="00ED783C">
              <w:rPr>
                <w:rFonts w:eastAsia="Calibri"/>
                <w:bCs/>
                <w:sz w:val="22"/>
                <w:szCs w:val="22"/>
              </w:rPr>
              <w:t>официальный сайт и социальные сети учреждения</w:t>
            </w:r>
            <w:r w:rsidRPr="00ED783C">
              <w:rPr>
                <w:sz w:val="22"/>
                <w:szCs w:val="22"/>
              </w:rPr>
              <w:t>, тел. 8 (4152) 42-54-11, 8 (4152 )41-26-44)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Дистанционные семинары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«Методика создания виртуальной выставки», «Маркетинговые коммуникации в библиотеке. Реклама и PR-деятельность», «Специфика работы библиотек с читателями (пользователями) с ограниченными возможностями здоровья», «Работа библиотек по продвижению книги и чтения», «Психологические основы библиотечной деятельности», «Образно-двигательная музыкальная грамота», «Внеклассная и художественно-просветительская деятельность в детской школе искусств», «Организация методической работы в детской школе искусств», «Создание библиографических пособий малых форм (ГОСТ Р 7.0.100-2018)» (официальный сайт учреждения)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ДПО «Камчатский учебно-методический 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Лифанова Н.П. - референт</w:t>
            </w:r>
          </w:p>
        </w:tc>
      </w:tr>
      <w:tr w:rsidR="00ED783C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Акция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«Я иду на выборы Губернатора Камчатского края» - патриотическая акция</w:t>
            </w:r>
          </w:p>
          <w:p w:rsidR="00ED783C" w:rsidRPr="00ED783C" w:rsidRDefault="00ED783C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«Центр культуры и досуга СЕРОГЛАЗКА»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ED783C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Детские развлекательные телепередачи «Мультиград»</w:t>
            </w:r>
          </w:p>
          <w:p w:rsidR="00ED783C" w:rsidRPr="00ED783C" w:rsidRDefault="00ED783C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«Центр культуры и досуга СЕРОГЛАЗКА»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Виртуальные выставки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«Правила дорожного движения» и «Огонь друг, огонь враг» (канал учреждения на You Tube)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ДПО «Камчатский учебно-методический 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Лифанова Н.П. - референт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«Знакомство с полуостровом» - из цикла краеведческих подкастов, где сотрудники отдела краеведения расскажет слушателям об исторических и природных достопримечательностях Камчатского края и их истории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jc w:val="center"/>
              <w:rPr>
                <w:rFonts w:eastAsia="Calibri"/>
                <w:sz w:val="22"/>
                <w:szCs w:val="22"/>
              </w:rPr>
            </w:pPr>
            <w:r w:rsidRPr="00ED783C">
              <w:rPr>
                <w:rFonts w:eastAsia="Calibri"/>
                <w:sz w:val="22"/>
                <w:szCs w:val="22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rFonts w:eastAsia="Calibri"/>
                <w:sz w:val="22"/>
                <w:szCs w:val="22"/>
              </w:rPr>
              <w:t xml:space="preserve">«Прогулки с Евой О.» - авторские эссе о книгах и чтении </w:t>
            </w:r>
            <w:r w:rsidRPr="00ED783C">
              <w:rPr>
                <w:sz w:val="22"/>
                <w:szCs w:val="22"/>
              </w:rPr>
              <w:t xml:space="preserve">в социальных сетях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01 – 10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i/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«Читаем книги Сетона-Томпсона» – викторина на сайте библиотеки </w:t>
            </w:r>
            <w:r w:rsidRPr="00ED783C">
              <w:rPr>
                <w:rFonts w:eastAsia="Calibri"/>
                <w:bCs/>
                <w:sz w:val="22"/>
                <w:szCs w:val="22"/>
              </w:rPr>
              <w:t xml:space="preserve">(официальный сайт и социальные сети библиотеки, </w:t>
            </w:r>
            <w:r w:rsidRPr="00ED783C">
              <w:rPr>
                <w:rFonts w:eastAsia="Calibri"/>
                <w:i/>
                <w:sz w:val="22"/>
                <w:szCs w:val="22"/>
              </w:rPr>
              <w:t>тел. 20-42-96)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03 – 30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Виртуальная выставка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«Разноликая Камчатка» - выставка фотографий членов фотоклуба «Объектив»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lastRenderedPageBreak/>
              <w:t xml:space="preserve">03 – 21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Дистанционная викторина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«Государственная символика Российской Федерации» - участникам викторины будут предложены вопросы по истории государственного символа Российской Федерации, ответы принимаются по электронной почте, победители получат дипломы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С 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Конкурс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sz w:val="22"/>
                <w:szCs w:val="22"/>
                <w:shd w:val="clear" w:color="auto" w:fill="FFFFFF"/>
              </w:rPr>
              <w:t xml:space="preserve">«Моя кукла» - краевой конкурс декоративно-прикладного творчества, проводится в рамках государственной программы «Семья и дети Камчатки»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03 – 10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«Наша пресса на все интересы» – книжная выставка-путеводитель </w:t>
            </w:r>
            <w:r w:rsidRPr="00ED783C">
              <w:rPr>
                <w:rFonts w:eastAsia="Calibri"/>
                <w:bCs/>
                <w:sz w:val="22"/>
                <w:szCs w:val="22"/>
              </w:rPr>
              <w:t xml:space="preserve">(официальный сайт и социальные сети библиотеки, </w:t>
            </w:r>
            <w:r w:rsidRPr="00ED783C">
              <w:rPr>
                <w:rFonts w:eastAsia="Calibri"/>
                <w:i/>
                <w:sz w:val="22"/>
                <w:szCs w:val="22"/>
              </w:rPr>
              <w:t>тел. 20-42-90)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Видео мастер-класс по изготовлению обережной куклы «Здоровье» из льна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04, 11, 18, 25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«Юные герои Великой Отечественной войны» - публикация в рамках Всероссийской акции памяти «Юные герои великой Победы»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Акция (дистанционный формат)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rFonts w:eastAsia="Calibri"/>
                <w:bCs/>
                <w:sz w:val="22"/>
                <w:szCs w:val="22"/>
              </w:rPr>
              <w:t xml:space="preserve">Опрос «Я гражданин, а это значит...» </w:t>
            </w:r>
            <w:r w:rsidRPr="00ED783C">
              <w:rPr>
                <w:sz w:val="22"/>
                <w:szCs w:val="22"/>
              </w:rPr>
              <w:t xml:space="preserve">в рамках акции «Я иду на выборы Губернатора Камчатского края»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«В гости к «Маленькому принцу» – виртуальная выставка, посвящённая творчеству Антуана де Сент-Экзюпери. В 2020 году исполняется ровно 120 лет знаменитому писателю </w:t>
            </w:r>
            <w:r w:rsidRPr="00ED783C">
              <w:rPr>
                <w:rFonts w:eastAsia="Calibri"/>
                <w:bCs/>
                <w:sz w:val="22"/>
                <w:szCs w:val="22"/>
              </w:rPr>
              <w:t xml:space="preserve">(официальный сайт и социальные сети библиотеки, </w:t>
            </w:r>
            <w:r w:rsidRPr="00ED783C">
              <w:rPr>
                <w:rFonts w:eastAsia="Calibri"/>
                <w:i/>
                <w:sz w:val="22"/>
                <w:szCs w:val="22"/>
              </w:rPr>
              <w:t>тел. 20-42-98)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06, 13, 20, 27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«Книжки-малышки от Кота Учёного» – громкие чтения, видеоцикл </w:t>
            </w:r>
            <w:r w:rsidRPr="00ED783C">
              <w:rPr>
                <w:rFonts w:eastAsia="Calibri"/>
                <w:bCs/>
                <w:sz w:val="22"/>
                <w:szCs w:val="22"/>
              </w:rPr>
              <w:t xml:space="preserve">(официальный сайт и социальные сети библиотеки, </w:t>
            </w:r>
            <w:r w:rsidRPr="00ED783C">
              <w:rPr>
                <w:rFonts w:eastAsia="Calibri"/>
                <w:i/>
                <w:sz w:val="22"/>
                <w:szCs w:val="22"/>
              </w:rPr>
              <w:t>тел. 20-42-98)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jc w:val="center"/>
              <w:rPr>
                <w:rFonts w:eastAsia="Calibri"/>
                <w:sz w:val="22"/>
                <w:szCs w:val="22"/>
              </w:rPr>
            </w:pPr>
            <w:r w:rsidRPr="00ED783C">
              <w:rPr>
                <w:rFonts w:eastAsia="Calibri"/>
                <w:sz w:val="22"/>
                <w:szCs w:val="22"/>
              </w:rPr>
              <w:t>06, 13, 20, 27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rFonts w:eastAsia="Calibri"/>
                <w:sz w:val="22"/>
                <w:szCs w:val="22"/>
              </w:rPr>
              <w:t xml:space="preserve">«Бессмертный полк. Бессмертные книги» - акция </w:t>
            </w:r>
            <w:r w:rsidRPr="00ED783C">
              <w:rPr>
                <w:sz w:val="22"/>
                <w:szCs w:val="22"/>
              </w:rPr>
              <w:t xml:space="preserve">Года памяти и славы на сайте и на страницах в группах социальных сетей библиотеки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06, 13, 20, 27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Дистанционный курсы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rFonts w:eastAsia="Calibri"/>
                <w:bCs/>
                <w:sz w:val="22"/>
                <w:szCs w:val="22"/>
              </w:rPr>
              <w:t>Клуб разговорного английского языка 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ED783C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lastRenderedPageBreak/>
              <w:t>06</w:t>
            </w:r>
          </w:p>
          <w:p w:rsidR="00ED783C" w:rsidRPr="00ED783C" w:rsidRDefault="00ED783C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Мастер класс Анны Манько, приуроченный ко Дню аборигена (</w:t>
            </w:r>
            <w:r w:rsidRPr="00ED783C">
              <w:rPr>
                <w:rFonts w:eastAsia="Calibri"/>
                <w:bCs/>
                <w:sz w:val="22"/>
                <w:szCs w:val="22"/>
              </w:rPr>
              <w:t>официальный сайт и социальные сети учреждения</w:t>
            </w:r>
            <w:r w:rsidRPr="00ED783C">
              <w:rPr>
                <w:sz w:val="22"/>
                <w:szCs w:val="22"/>
              </w:rPr>
              <w:t>, тел.42-70-87)</w:t>
            </w:r>
          </w:p>
          <w:p w:rsidR="00ED783C" w:rsidRPr="00ED783C" w:rsidRDefault="00ED783C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07, 14, 18, 21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«Читаем сказки народов Камчатки» – видеоцикл, громкие чтения по направлению «Краеведение»</w:t>
            </w:r>
            <w:r w:rsidRPr="00ED783C">
              <w:rPr>
                <w:rFonts w:eastAsia="Calibri"/>
                <w:bCs/>
                <w:sz w:val="22"/>
                <w:szCs w:val="22"/>
              </w:rPr>
              <w:t xml:space="preserve"> (официальный сайт и социальные сети библиотеки, </w:t>
            </w:r>
            <w:r w:rsidRPr="00ED783C">
              <w:rPr>
                <w:rFonts w:eastAsia="Calibri"/>
                <w:i/>
                <w:sz w:val="22"/>
                <w:szCs w:val="22"/>
              </w:rPr>
              <w:t>тел. 20-42-98)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ED783C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Творческий проект, приуроченный к празднованию Дня аборигена (</w:t>
            </w:r>
            <w:r w:rsidRPr="00ED783C">
              <w:rPr>
                <w:rFonts w:eastAsia="Calibri"/>
                <w:bCs/>
                <w:sz w:val="22"/>
                <w:szCs w:val="22"/>
              </w:rPr>
              <w:t>официальный сайт и социальные сети учреждения</w:t>
            </w:r>
            <w:r w:rsidRPr="00ED783C">
              <w:rPr>
                <w:sz w:val="22"/>
                <w:szCs w:val="22"/>
              </w:rPr>
              <w:t>, тел.42-70-87)</w:t>
            </w:r>
          </w:p>
          <w:p w:rsidR="00ED783C" w:rsidRPr="00ED783C" w:rsidRDefault="00ED783C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Мастер-класс по граттажу «Ажурный листок» (</w:t>
            </w:r>
            <w:r w:rsidRPr="00ED783C">
              <w:rPr>
                <w:rFonts w:eastAsia="Calibri"/>
                <w:bCs/>
                <w:sz w:val="22"/>
                <w:szCs w:val="22"/>
              </w:rPr>
              <w:t>официальный сайт и социальные сети учреждения</w:t>
            </w:r>
            <w:r w:rsidRPr="00ED783C">
              <w:rPr>
                <w:sz w:val="22"/>
                <w:szCs w:val="22"/>
              </w:rPr>
              <w:t>, тел. 8 (4152) 42-39-29)</w:t>
            </w:r>
          </w:p>
          <w:p w:rsidR="00735729" w:rsidRPr="00ED783C" w:rsidRDefault="00735729" w:rsidP="002467F1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ED783C">
              <w:rPr>
                <w:iCs/>
                <w:sz w:val="22"/>
                <w:szCs w:val="22"/>
              </w:rPr>
              <w:t>КГБУ «Камчатский краевой художественный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ED783C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Виртуальная выставка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rPr>
                <w:rFonts w:eastAsia="Calibri"/>
                <w:sz w:val="22"/>
                <w:szCs w:val="22"/>
              </w:rPr>
            </w:pPr>
            <w:r w:rsidRPr="00ED783C">
              <w:rPr>
                <w:rFonts w:eastAsia="Calibri"/>
                <w:sz w:val="22"/>
                <w:szCs w:val="22"/>
              </w:rPr>
              <w:t>«Рыболовство у коряков» - виртуальная выставка (официальный сайт учреждения)</w:t>
            </w:r>
          </w:p>
          <w:p w:rsidR="00ED783C" w:rsidRPr="00ED783C" w:rsidRDefault="00ED783C" w:rsidP="002467F1">
            <w:pPr>
              <w:jc w:val="right"/>
              <w:rPr>
                <w:rFonts w:eastAsia="Calibri"/>
                <w:sz w:val="22"/>
                <w:szCs w:val="22"/>
              </w:rPr>
            </w:pPr>
            <w:r w:rsidRPr="00ED783C">
              <w:rPr>
                <w:rFonts w:eastAsia="Calibri"/>
                <w:sz w:val="22"/>
                <w:szCs w:val="22"/>
              </w:rPr>
              <w:t xml:space="preserve">КГБУ «Корякский окружной краеведческий музей»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«Дни воинской славы» – «Гангутское сражение – память через века» - мультимедийная презентация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bCs/>
                <w:sz w:val="22"/>
                <w:szCs w:val="22"/>
              </w:rPr>
              <w:t xml:space="preserve">Музейный видеосалон «Алхалалалай», к Международному дню коренных народов мира </w:t>
            </w:r>
            <w:r w:rsidRPr="00ED783C">
              <w:rPr>
                <w:sz w:val="22"/>
                <w:szCs w:val="22"/>
              </w:rPr>
              <w:t>(</w:t>
            </w:r>
            <w:r w:rsidRPr="00ED783C">
              <w:rPr>
                <w:rFonts w:eastAsia="Calibri"/>
                <w:bCs/>
                <w:sz w:val="22"/>
                <w:szCs w:val="22"/>
              </w:rPr>
              <w:t>официальный сайт и социальные сети учреждения</w:t>
            </w:r>
            <w:r w:rsidRPr="00ED783C">
              <w:rPr>
                <w:sz w:val="22"/>
                <w:szCs w:val="22"/>
              </w:rPr>
              <w:t>, тел. 8 (4152) 42-54-11, 8 (4152 )41-26-44)</w:t>
            </w:r>
          </w:p>
          <w:p w:rsidR="00735729" w:rsidRPr="00ED783C" w:rsidRDefault="00735729" w:rsidP="002467F1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ED783C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Виртуальный проект «История музейного предмета. </w:t>
            </w:r>
            <w:r w:rsidRPr="00ED783C">
              <w:rPr>
                <w:bCs/>
                <w:sz w:val="22"/>
                <w:szCs w:val="22"/>
              </w:rPr>
              <w:t xml:space="preserve">Детская одежда коренных народов Севера». Проект приурочен к Международному дню коренных народов мира </w:t>
            </w:r>
            <w:r w:rsidRPr="00ED783C">
              <w:rPr>
                <w:sz w:val="22"/>
                <w:szCs w:val="22"/>
              </w:rPr>
              <w:t>(</w:t>
            </w:r>
            <w:r w:rsidRPr="00ED783C">
              <w:rPr>
                <w:rFonts w:eastAsia="Calibri"/>
                <w:bCs/>
                <w:sz w:val="22"/>
                <w:szCs w:val="22"/>
              </w:rPr>
              <w:t>официальный сайт и социальные сети учреждения</w:t>
            </w:r>
            <w:r w:rsidRPr="00ED783C">
              <w:rPr>
                <w:sz w:val="22"/>
                <w:szCs w:val="22"/>
              </w:rPr>
              <w:t>, тел. 8 (4152) 42-54-11, 8 (4152 )41-26-44)</w:t>
            </w:r>
          </w:p>
          <w:p w:rsidR="00735729" w:rsidRPr="00ED783C" w:rsidRDefault="00735729" w:rsidP="002467F1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ED783C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«Камчатские эвены. Оленные всадники» - выставка-презентация к Международному дню коренных народов мира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bCs/>
                <w:sz w:val="22"/>
                <w:szCs w:val="22"/>
              </w:rPr>
              <w:t>«История образования Камчатской области» - п</w:t>
            </w:r>
            <w:r w:rsidRPr="00ED783C">
              <w:rPr>
                <w:sz w:val="22"/>
                <w:szCs w:val="22"/>
              </w:rPr>
              <w:t>убликация из цикла «Жизнь замечательных людей», посвящена первому губернатору Камчатской области В.С. Завойко (</w:t>
            </w:r>
            <w:r w:rsidRPr="00ED783C">
              <w:rPr>
                <w:rFonts w:eastAsia="Calibri"/>
                <w:bCs/>
                <w:sz w:val="22"/>
                <w:szCs w:val="22"/>
              </w:rPr>
              <w:t>официальный сайт и социальные сети учреждения</w:t>
            </w:r>
            <w:r w:rsidRPr="00ED783C">
              <w:rPr>
                <w:sz w:val="22"/>
                <w:szCs w:val="22"/>
              </w:rPr>
              <w:t>, тел. 8 (4152) 42-54-11, 8 (4152 )41-26-44)</w:t>
            </w:r>
          </w:p>
          <w:p w:rsidR="00735729" w:rsidRPr="00ED783C" w:rsidRDefault="00735729" w:rsidP="002467F1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ED783C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«Кто мы такие и что ты знаешь о нас?» </w:t>
            </w:r>
            <w:r w:rsidRPr="00ED783C">
              <w:rPr>
                <w:sz w:val="22"/>
                <w:szCs w:val="22"/>
              </w:rPr>
              <w:softHyphen/>
              <w:t xml:space="preserve">– викторина о насекомых. «Фантастическое путешествие в страну насекомых», Я. Ларри. 120 лет со Дня </w:t>
            </w:r>
            <w:r w:rsidRPr="00ED783C">
              <w:rPr>
                <w:sz w:val="22"/>
                <w:szCs w:val="22"/>
              </w:rPr>
              <w:softHyphen/>
            </w:r>
            <w:r w:rsidRPr="00ED783C">
              <w:rPr>
                <w:sz w:val="22"/>
                <w:szCs w:val="22"/>
              </w:rPr>
              <w:softHyphen/>
            </w:r>
            <w:r w:rsidRPr="00ED783C">
              <w:rPr>
                <w:sz w:val="22"/>
                <w:szCs w:val="22"/>
              </w:rPr>
              <w:softHyphen/>
            </w:r>
            <w:r w:rsidRPr="00ED783C">
              <w:rPr>
                <w:sz w:val="22"/>
                <w:szCs w:val="22"/>
              </w:rPr>
              <w:softHyphen/>
              <w:t xml:space="preserve">рождения автора </w:t>
            </w:r>
            <w:r w:rsidRPr="00ED783C">
              <w:rPr>
                <w:rFonts w:eastAsia="Calibri"/>
                <w:bCs/>
                <w:sz w:val="22"/>
                <w:szCs w:val="22"/>
              </w:rPr>
              <w:t xml:space="preserve">(официальный сайт и социальные сети библиотеки, </w:t>
            </w:r>
            <w:r w:rsidRPr="00ED783C">
              <w:rPr>
                <w:rFonts w:eastAsia="Calibri"/>
                <w:i/>
                <w:sz w:val="22"/>
                <w:szCs w:val="22"/>
              </w:rPr>
              <w:t>тел. 20-42-98)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«Киномания» – интерактивная-игра, приуроченная к празднованию Дня кино </w:t>
            </w:r>
            <w:r w:rsidRPr="00ED783C">
              <w:rPr>
                <w:rFonts w:eastAsia="Calibri"/>
                <w:bCs/>
                <w:sz w:val="22"/>
                <w:szCs w:val="22"/>
              </w:rPr>
              <w:t xml:space="preserve">(официальный сайт и социальные сети библиотеки, </w:t>
            </w:r>
            <w:r w:rsidRPr="00ED783C">
              <w:rPr>
                <w:rFonts w:eastAsia="Calibri"/>
                <w:i/>
                <w:sz w:val="22"/>
                <w:szCs w:val="22"/>
              </w:rPr>
              <w:t>тел. 20-42-98)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«С песней по жизни» - виртуальный выпуск программы, посвященный музыке в советском кино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pStyle w:val="NoSpacing"/>
              <w:tabs>
                <w:tab w:val="left" w:pos="346"/>
              </w:tabs>
              <w:jc w:val="right"/>
              <w:rPr>
                <w:rFonts w:ascii="Times New Roman" w:hAnsi="Times New Roman" w:cs="Times New Roman"/>
              </w:rPr>
            </w:pPr>
            <w:r w:rsidRPr="00ED783C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ED783C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Виртуальная выставка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rPr>
                <w:rFonts w:eastAsia="Calibri"/>
                <w:sz w:val="22"/>
                <w:szCs w:val="22"/>
              </w:rPr>
            </w:pPr>
            <w:r w:rsidRPr="00ED783C">
              <w:rPr>
                <w:rFonts w:eastAsia="Calibri"/>
                <w:sz w:val="22"/>
                <w:szCs w:val="22"/>
              </w:rPr>
              <w:t>«Лосось – богатство Камчатки» - виртуальная выставка (официальный сайт учреждения)</w:t>
            </w:r>
          </w:p>
          <w:p w:rsidR="00ED783C" w:rsidRPr="00ED783C" w:rsidRDefault="00ED783C" w:rsidP="002467F1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ED783C">
              <w:rPr>
                <w:rFonts w:eastAsia="Calibri"/>
                <w:sz w:val="22"/>
                <w:szCs w:val="22"/>
              </w:rPr>
              <w:t>КГБУ «Корякский окружной краеведческий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ED783C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13</w:t>
            </w:r>
          </w:p>
          <w:p w:rsidR="00ED783C" w:rsidRPr="00ED783C" w:rsidRDefault="00ED783C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«Деятельность КГБУ КЦНТ: отдел сохранения нематериального культурного наследия» - онлайн беседа с ведущим методистом об издательской деятельности (официальный сайт и социальные сети учреждения, тел.42-70-87)</w:t>
            </w:r>
          </w:p>
          <w:p w:rsidR="00ED783C" w:rsidRPr="00ED783C" w:rsidRDefault="00ED783C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pStyle w:val="NoSpacing"/>
              <w:tabs>
                <w:tab w:val="left" w:pos="346"/>
              </w:tabs>
              <w:rPr>
                <w:rFonts w:ascii="Times New Roman" w:hAnsi="Times New Roman" w:cs="Times New Roman"/>
              </w:rPr>
            </w:pPr>
            <w:r w:rsidRPr="00ED783C">
              <w:rPr>
                <w:rFonts w:ascii="Times New Roman" w:hAnsi="Times New Roman" w:cs="Times New Roman"/>
              </w:rPr>
              <w:t>Видео мастер-класс по изготовлению книжной закладки в виде цветного карандаша в технике</w:t>
            </w:r>
          </w:p>
          <w:p w:rsidR="00735729" w:rsidRPr="00ED783C" w:rsidRDefault="00735729" w:rsidP="002467F1">
            <w:pPr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«оригами»</w:t>
            </w:r>
            <w:r w:rsidRPr="00ED783C">
              <w:rPr>
                <w:rFonts w:eastAsia="Calibri"/>
                <w:bCs/>
                <w:sz w:val="22"/>
                <w:szCs w:val="22"/>
              </w:rPr>
              <w:t xml:space="preserve"> 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«Лесные посиделки» – видеопрогулка-презентация </w:t>
            </w:r>
            <w:r w:rsidRPr="00ED783C">
              <w:rPr>
                <w:rFonts w:eastAsia="Calibri"/>
                <w:bCs/>
                <w:sz w:val="22"/>
                <w:szCs w:val="22"/>
              </w:rPr>
              <w:t xml:space="preserve">(официальный сайт и социальные сети библиотеки, </w:t>
            </w:r>
            <w:r w:rsidRPr="00ED783C">
              <w:rPr>
                <w:rFonts w:eastAsia="Calibri"/>
                <w:i/>
                <w:sz w:val="22"/>
                <w:szCs w:val="22"/>
              </w:rPr>
              <w:t>тел. 20-42-90)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Викторина «Оборона Петропавловского порта в художественных произведениях» (</w:t>
            </w:r>
            <w:r w:rsidRPr="00ED783C">
              <w:rPr>
                <w:rFonts w:eastAsia="Calibri"/>
                <w:bCs/>
                <w:sz w:val="22"/>
                <w:szCs w:val="22"/>
              </w:rPr>
              <w:t>официальный сайт и социальные сети учреждения</w:t>
            </w:r>
            <w:r w:rsidRPr="00ED783C">
              <w:rPr>
                <w:sz w:val="22"/>
                <w:szCs w:val="22"/>
              </w:rPr>
              <w:t>, тел. 8 (4152) 42-39-29)</w:t>
            </w:r>
          </w:p>
          <w:p w:rsidR="00735729" w:rsidRPr="00ED783C" w:rsidRDefault="00735729" w:rsidP="002467F1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ED783C">
              <w:rPr>
                <w:iCs/>
                <w:sz w:val="22"/>
                <w:szCs w:val="22"/>
              </w:rPr>
              <w:t>КГБУ «Камчатский краевой художественный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«Курильский десант» - выставка-презентация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Виртуальное заседание киноклуба «Третий возраст». Беседа о фильме «Жди меня, Анна» (реж.В. Виноградов,1969 г.) по повести Юрия Нагибина «Далеко от войны»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rFonts w:eastAsia="Calibri"/>
                <w:iCs/>
                <w:color w:val="000000"/>
                <w:sz w:val="22"/>
                <w:szCs w:val="22"/>
              </w:rPr>
              <w:t xml:space="preserve">Выпуск программы «Давайте читать вместе...». Беседа с камчатским писателем Кириллом Алейниковым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ED783C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3C" w:rsidRPr="00ED783C" w:rsidRDefault="00ED783C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«День государственного флага» - поздравительный видео ролик с трансляцией в аккаунтах учреждения и на телеканале «41 регион»</w:t>
            </w:r>
          </w:p>
          <w:p w:rsidR="00ED783C" w:rsidRPr="00ED783C" w:rsidRDefault="00ED783C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«Центр культуры и досуга СЕРОГЛАЗКА»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83C" w:rsidRPr="00ED783C" w:rsidRDefault="00ED783C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bCs/>
                <w:sz w:val="22"/>
                <w:szCs w:val="22"/>
              </w:rPr>
              <w:t xml:space="preserve">Музейный видеосалон «Честь русского флага» к 146-летию обороны Петропавловского порта от англо-французской эскадры </w:t>
            </w:r>
            <w:r w:rsidRPr="00ED783C">
              <w:rPr>
                <w:sz w:val="22"/>
                <w:szCs w:val="22"/>
              </w:rPr>
              <w:t>(</w:t>
            </w:r>
            <w:r w:rsidRPr="00ED783C">
              <w:rPr>
                <w:rFonts w:eastAsia="Calibri"/>
                <w:bCs/>
                <w:sz w:val="22"/>
                <w:szCs w:val="22"/>
              </w:rPr>
              <w:t>официальный сайт и социальные сети учреждения</w:t>
            </w:r>
            <w:r w:rsidRPr="00ED783C">
              <w:rPr>
                <w:sz w:val="22"/>
                <w:szCs w:val="22"/>
              </w:rPr>
              <w:t>, тел. 8 (4152) 42-54-11, 8 (4152 )41-26-44)</w:t>
            </w:r>
          </w:p>
          <w:p w:rsidR="00735729" w:rsidRPr="00ED783C" w:rsidRDefault="00735729" w:rsidP="002467F1">
            <w:pPr>
              <w:tabs>
                <w:tab w:val="left" w:pos="1155"/>
              </w:tabs>
              <w:jc w:val="right"/>
              <w:rPr>
                <w:b/>
                <w:color w:val="FF0000"/>
                <w:sz w:val="22"/>
                <w:szCs w:val="22"/>
              </w:rPr>
            </w:pPr>
            <w:r w:rsidRPr="00ED783C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24 / 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sz w:val="22"/>
                <w:szCs w:val="22"/>
                <w:shd w:val="clear" w:color="auto" w:fill="FFFFFF"/>
              </w:rPr>
              <w:t xml:space="preserve">«Великая война. Курская битва» - презентация в рубрике «Дни воинской славы»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rFonts w:eastAsia="Calibri"/>
                <w:bCs/>
                <w:sz w:val="22"/>
                <w:szCs w:val="22"/>
              </w:rPr>
              <w:t xml:space="preserve">Публикация «Краткий словарь молодого избирателя» </w:t>
            </w:r>
            <w:r w:rsidRPr="00ED783C">
              <w:rPr>
                <w:sz w:val="22"/>
                <w:szCs w:val="22"/>
              </w:rPr>
              <w:t xml:space="preserve">в рамках акции «Я иду на выборы Губернатора Камчатского края»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«Это интересное кино!» - видео беседа </w:t>
            </w:r>
            <w:r w:rsidRPr="00ED783C">
              <w:rPr>
                <w:rFonts w:eastAsia="Calibri"/>
                <w:sz w:val="22"/>
                <w:szCs w:val="22"/>
              </w:rPr>
              <w:t>ко Дню кино</w:t>
            </w:r>
            <w:r w:rsidRPr="00ED783C">
              <w:rPr>
                <w:sz w:val="22"/>
                <w:szCs w:val="22"/>
              </w:rPr>
              <w:t xml:space="preserve">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 xml:space="preserve">28 – 29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Проект при поддержке Фонда Президентских грантов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Литературно-краеведческий десант в отдаленные районы Камчатского края (в случае снятия ограничительных мер планируется посетить Усть-Камчатск)</w:t>
            </w:r>
          </w:p>
          <w:p w:rsidR="00735729" w:rsidRPr="00ED783C" w:rsidRDefault="00735729" w:rsidP="002467F1">
            <w:pPr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Мультимедийный проект для социальных медиа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rFonts w:eastAsia="Calibri"/>
                <w:sz w:val="22"/>
                <w:szCs w:val="22"/>
              </w:rPr>
              <w:t xml:space="preserve">Беседа «Как успевать жить и работать» (советы психолога) – прямой эфир </w:t>
            </w:r>
            <w:r w:rsidRPr="00ED783C">
              <w:rPr>
                <w:sz w:val="22"/>
                <w:szCs w:val="22"/>
              </w:rPr>
              <w:t xml:space="preserve">на официальной странице библиотеки в сети Instagram </w:t>
            </w:r>
            <w:r w:rsidRPr="00ED783C">
              <w:rPr>
                <w:rFonts w:eastAsia="Calibri"/>
                <w:bCs/>
                <w:sz w:val="22"/>
                <w:szCs w:val="22"/>
              </w:rPr>
              <w:t>(официальный сайт и социальные сети Камчатской краевой научной библиотеки им. С.П. Крашенинникова, тел. 25-23-55)</w:t>
            </w:r>
          </w:p>
          <w:p w:rsidR="00735729" w:rsidRPr="00ED783C" w:rsidRDefault="00735729" w:rsidP="002467F1">
            <w:pPr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Дискуссионная площадка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«Творческие индустрии в сфере исполнительского искусства» - X-е Педагогические чтения преподавателей ДШИ Камчатского края (зал искусств учреждения)</w:t>
            </w:r>
          </w:p>
          <w:p w:rsidR="00735729" w:rsidRPr="00ED783C" w:rsidRDefault="00735729" w:rsidP="002467F1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ED783C">
              <w:rPr>
                <w:iCs/>
                <w:sz w:val="22"/>
                <w:szCs w:val="22"/>
              </w:rPr>
              <w:t>КГБУ ДПО «Камчатский учебно-методический 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Лифанова Н.П. - референт</w:t>
            </w:r>
          </w:p>
        </w:tc>
      </w:tr>
      <w:tr w:rsidR="00735729" w:rsidRPr="00821BDA" w:rsidTr="00246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jc w:val="center"/>
              <w:rPr>
                <w:sz w:val="22"/>
                <w:szCs w:val="22"/>
              </w:rPr>
            </w:pPr>
            <w:r w:rsidRPr="00ED783C">
              <w:rPr>
                <w:sz w:val="22"/>
                <w:szCs w:val="22"/>
              </w:rPr>
              <w:t>Виртуальная выставка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729" w:rsidRPr="00ED783C" w:rsidRDefault="00735729" w:rsidP="002467F1">
            <w:pPr>
              <w:rPr>
                <w:rFonts w:eastAsia="Calibri"/>
                <w:sz w:val="22"/>
                <w:szCs w:val="22"/>
              </w:rPr>
            </w:pPr>
            <w:r w:rsidRPr="00ED783C">
              <w:rPr>
                <w:rFonts w:eastAsia="Calibri"/>
                <w:sz w:val="22"/>
                <w:szCs w:val="22"/>
              </w:rPr>
              <w:t>«Учитель! Перед именем твои…» - виртуальная выставка (официальный сайт учреждения)</w:t>
            </w:r>
          </w:p>
          <w:p w:rsidR="00735729" w:rsidRPr="00ED783C" w:rsidRDefault="00735729" w:rsidP="002467F1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ED783C">
              <w:rPr>
                <w:rFonts w:eastAsia="Calibri"/>
                <w:sz w:val="22"/>
                <w:szCs w:val="22"/>
              </w:rPr>
              <w:t>КГБУ «Корякский окружной краеведческий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29" w:rsidRPr="00ED783C" w:rsidRDefault="00735729" w:rsidP="002467F1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ED783C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</w:tbl>
    <w:p w:rsidR="00735729" w:rsidRPr="00821BDA" w:rsidRDefault="00735729" w:rsidP="00735729">
      <w:pPr>
        <w:rPr>
          <w:noProof/>
        </w:rPr>
      </w:pPr>
    </w:p>
    <w:p w:rsidR="00DA7D1B" w:rsidRPr="007D500E" w:rsidRDefault="00DA7D1B" w:rsidP="00442E09">
      <w:pPr>
        <w:ind w:firstLine="709"/>
        <w:jc w:val="both"/>
        <w:rPr>
          <w:rFonts w:eastAsia="Calibri"/>
          <w:lang w:eastAsia="en-US"/>
        </w:rPr>
      </w:pPr>
    </w:p>
    <w:sectPr w:rsidR="00DA7D1B" w:rsidRPr="007D500E" w:rsidSect="00ED783C">
      <w:footerReference w:type="default" r:id="rId8"/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C9F" w:rsidRDefault="00382C9F">
      <w:r>
        <w:separator/>
      </w:r>
    </w:p>
  </w:endnote>
  <w:endnote w:type="continuationSeparator" w:id="0">
    <w:p w:rsidR="00382C9F" w:rsidRDefault="0038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25" w:rsidRPr="006F5825" w:rsidRDefault="006F5825" w:rsidP="006F58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C9F" w:rsidRDefault="00382C9F">
      <w:r>
        <w:separator/>
      </w:r>
    </w:p>
  </w:footnote>
  <w:footnote w:type="continuationSeparator" w:id="0">
    <w:p w:rsidR="00382C9F" w:rsidRDefault="0038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140"/>
    <w:multiLevelType w:val="hybridMultilevel"/>
    <w:tmpl w:val="02A496AE"/>
    <w:lvl w:ilvl="0" w:tplc="47E6C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605854"/>
    <w:multiLevelType w:val="hybridMultilevel"/>
    <w:tmpl w:val="C35E90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B7D9D"/>
    <w:multiLevelType w:val="hybridMultilevel"/>
    <w:tmpl w:val="5B02E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1B25"/>
    <w:multiLevelType w:val="hybridMultilevel"/>
    <w:tmpl w:val="5B02E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F5E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0F7AC4"/>
    <w:multiLevelType w:val="hybridMultilevel"/>
    <w:tmpl w:val="36D28426"/>
    <w:lvl w:ilvl="0" w:tplc="914CB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B6158C"/>
    <w:multiLevelType w:val="hybridMultilevel"/>
    <w:tmpl w:val="7BF02714"/>
    <w:lvl w:ilvl="0" w:tplc="BBE03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5D72EC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E2"/>
    <w:rsid w:val="00011C9E"/>
    <w:rsid w:val="00012AE7"/>
    <w:rsid w:val="000230C6"/>
    <w:rsid w:val="000272FE"/>
    <w:rsid w:val="00045166"/>
    <w:rsid w:val="000612B2"/>
    <w:rsid w:val="00061E10"/>
    <w:rsid w:val="00066EB5"/>
    <w:rsid w:val="00077F46"/>
    <w:rsid w:val="0008367F"/>
    <w:rsid w:val="00094479"/>
    <w:rsid w:val="000A1603"/>
    <w:rsid w:val="000A2B87"/>
    <w:rsid w:val="000A6A17"/>
    <w:rsid w:val="000B23F3"/>
    <w:rsid w:val="000B3510"/>
    <w:rsid w:val="000B577E"/>
    <w:rsid w:val="000C525C"/>
    <w:rsid w:val="000C5A72"/>
    <w:rsid w:val="000D0923"/>
    <w:rsid w:val="000D2C3F"/>
    <w:rsid w:val="000D3BF5"/>
    <w:rsid w:val="000D41AC"/>
    <w:rsid w:val="000E596A"/>
    <w:rsid w:val="000F0DF7"/>
    <w:rsid w:val="000F207E"/>
    <w:rsid w:val="000F4FBA"/>
    <w:rsid w:val="001049A9"/>
    <w:rsid w:val="00110B17"/>
    <w:rsid w:val="00121BBF"/>
    <w:rsid w:val="00133536"/>
    <w:rsid w:val="001339BD"/>
    <w:rsid w:val="00135C86"/>
    <w:rsid w:val="001403B5"/>
    <w:rsid w:val="0014447E"/>
    <w:rsid w:val="00145CD9"/>
    <w:rsid w:val="0014734B"/>
    <w:rsid w:val="001475F3"/>
    <w:rsid w:val="0015224F"/>
    <w:rsid w:val="00152447"/>
    <w:rsid w:val="001567F4"/>
    <w:rsid w:val="00170B82"/>
    <w:rsid w:val="001727C4"/>
    <w:rsid w:val="00173BA9"/>
    <w:rsid w:val="00186DF7"/>
    <w:rsid w:val="00197956"/>
    <w:rsid w:val="001A5125"/>
    <w:rsid w:val="001A7A34"/>
    <w:rsid w:val="001B1C3B"/>
    <w:rsid w:val="001C343E"/>
    <w:rsid w:val="001C7F6C"/>
    <w:rsid w:val="001E23DA"/>
    <w:rsid w:val="001E7C57"/>
    <w:rsid w:val="001F05E7"/>
    <w:rsid w:val="00207134"/>
    <w:rsid w:val="00213358"/>
    <w:rsid w:val="0021379F"/>
    <w:rsid w:val="00213B7E"/>
    <w:rsid w:val="00221F44"/>
    <w:rsid w:val="002316C0"/>
    <w:rsid w:val="002331C3"/>
    <w:rsid w:val="00234277"/>
    <w:rsid w:val="00234AA2"/>
    <w:rsid w:val="00235F1E"/>
    <w:rsid w:val="00261611"/>
    <w:rsid w:val="00264724"/>
    <w:rsid w:val="00266A93"/>
    <w:rsid w:val="00276815"/>
    <w:rsid w:val="00285D9F"/>
    <w:rsid w:val="002B31C4"/>
    <w:rsid w:val="002C6500"/>
    <w:rsid w:val="002D04D7"/>
    <w:rsid w:val="002D4873"/>
    <w:rsid w:val="002E2CB3"/>
    <w:rsid w:val="002F2F40"/>
    <w:rsid w:val="00307639"/>
    <w:rsid w:val="003153D0"/>
    <w:rsid w:val="00315999"/>
    <w:rsid w:val="0032060C"/>
    <w:rsid w:val="00323544"/>
    <w:rsid w:val="00341FA9"/>
    <w:rsid w:val="00347E56"/>
    <w:rsid w:val="003527CA"/>
    <w:rsid w:val="00354332"/>
    <w:rsid w:val="00370116"/>
    <w:rsid w:val="00372593"/>
    <w:rsid w:val="00382C9F"/>
    <w:rsid w:val="003909EA"/>
    <w:rsid w:val="00395342"/>
    <w:rsid w:val="00395A15"/>
    <w:rsid w:val="003B644B"/>
    <w:rsid w:val="003C0D39"/>
    <w:rsid w:val="003C2905"/>
    <w:rsid w:val="003C29D6"/>
    <w:rsid w:val="003C64FF"/>
    <w:rsid w:val="003E3F92"/>
    <w:rsid w:val="003E672D"/>
    <w:rsid w:val="003F187B"/>
    <w:rsid w:val="003F2EF9"/>
    <w:rsid w:val="00420D9C"/>
    <w:rsid w:val="00423AFF"/>
    <w:rsid w:val="004268CE"/>
    <w:rsid w:val="004319A5"/>
    <w:rsid w:val="00442E09"/>
    <w:rsid w:val="00446403"/>
    <w:rsid w:val="00447119"/>
    <w:rsid w:val="00450518"/>
    <w:rsid w:val="004512EB"/>
    <w:rsid w:val="004563C8"/>
    <w:rsid w:val="0046606F"/>
    <w:rsid w:val="00474358"/>
    <w:rsid w:val="004824B7"/>
    <w:rsid w:val="00490EA8"/>
    <w:rsid w:val="0049193F"/>
    <w:rsid w:val="00492AE2"/>
    <w:rsid w:val="00495954"/>
    <w:rsid w:val="004A0187"/>
    <w:rsid w:val="004C50F8"/>
    <w:rsid w:val="004D128B"/>
    <w:rsid w:val="004D3A45"/>
    <w:rsid w:val="004E450A"/>
    <w:rsid w:val="004E7185"/>
    <w:rsid w:val="004F7635"/>
    <w:rsid w:val="00500455"/>
    <w:rsid w:val="00500EA7"/>
    <w:rsid w:val="00500F89"/>
    <w:rsid w:val="00507CC3"/>
    <w:rsid w:val="0051574A"/>
    <w:rsid w:val="005251E7"/>
    <w:rsid w:val="00533685"/>
    <w:rsid w:val="0053741F"/>
    <w:rsid w:val="00541F6E"/>
    <w:rsid w:val="00543457"/>
    <w:rsid w:val="00560486"/>
    <w:rsid w:val="00566B8F"/>
    <w:rsid w:val="00584B3B"/>
    <w:rsid w:val="0058637F"/>
    <w:rsid w:val="005867FE"/>
    <w:rsid w:val="005A4FB4"/>
    <w:rsid w:val="005A7C4C"/>
    <w:rsid w:val="005B0D67"/>
    <w:rsid w:val="005B46FD"/>
    <w:rsid w:val="005B7586"/>
    <w:rsid w:val="005C120B"/>
    <w:rsid w:val="005D191A"/>
    <w:rsid w:val="005D5548"/>
    <w:rsid w:val="005D7A7A"/>
    <w:rsid w:val="005E28F8"/>
    <w:rsid w:val="005E7EA0"/>
    <w:rsid w:val="005F0C71"/>
    <w:rsid w:val="005F6971"/>
    <w:rsid w:val="00603E85"/>
    <w:rsid w:val="00606E19"/>
    <w:rsid w:val="00607614"/>
    <w:rsid w:val="00617199"/>
    <w:rsid w:val="00623726"/>
    <w:rsid w:val="00634768"/>
    <w:rsid w:val="00665FA3"/>
    <w:rsid w:val="006678A7"/>
    <w:rsid w:val="00676EDE"/>
    <w:rsid w:val="00680494"/>
    <w:rsid w:val="00685306"/>
    <w:rsid w:val="006905AE"/>
    <w:rsid w:val="0069287A"/>
    <w:rsid w:val="00693640"/>
    <w:rsid w:val="00693CCE"/>
    <w:rsid w:val="00694C8D"/>
    <w:rsid w:val="006A1106"/>
    <w:rsid w:val="006A7C1C"/>
    <w:rsid w:val="006B16BA"/>
    <w:rsid w:val="006B16D3"/>
    <w:rsid w:val="006C372C"/>
    <w:rsid w:val="006D148F"/>
    <w:rsid w:val="006D3400"/>
    <w:rsid w:val="006E2BEF"/>
    <w:rsid w:val="006E67A4"/>
    <w:rsid w:val="006F56C2"/>
    <w:rsid w:val="006F5825"/>
    <w:rsid w:val="007039FF"/>
    <w:rsid w:val="007057D6"/>
    <w:rsid w:val="00720128"/>
    <w:rsid w:val="00720647"/>
    <w:rsid w:val="00720A83"/>
    <w:rsid w:val="00724682"/>
    <w:rsid w:val="00734B96"/>
    <w:rsid w:val="0073569A"/>
    <w:rsid w:val="00735729"/>
    <w:rsid w:val="00740AF1"/>
    <w:rsid w:val="0074414C"/>
    <w:rsid w:val="00747399"/>
    <w:rsid w:val="00747499"/>
    <w:rsid w:val="007547AF"/>
    <w:rsid w:val="007574F1"/>
    <w:rsid w:val="007603E4"/>
    <w:rsid w:val="00761E6F"/>
    <w:rsid w:val="00774196"/>
    <w:rsid w:val="00776BEA"/>
    <w:rsid w:val="0077793A"/>
    <w:rsid w:val="00780F9C"/>
    <w:rsid w:val="00781134"/>
    <w:rsid w:val="00792AE3"/>
    <w:rsid w:val="007B00E2"/>
    <w:rsid w:val="007B2736"/>
    <w:rsid w:val="007C11BB"/>
    <w:rsid w:val="007C4043"/>
    <w:rsid w:val="007D1C24"/>
    <w:rsid w:val="007D500E"/>
    <w:rsid w:val="007E320E"/>
    <w:rsid w:val="007E3377"/>
    <w:rsid w:val="007E6E86"/>
    <w:rsid w:val="007F1E22"/>
    <w:rsid w:val="00800071"/>
    <w:rsid w:val="00804E9F"/>
    <w:rsid w:val="00815625"/>
    <w:rsid w:val="00821424"/>
    <w:rsid w:val="00826A09"/>
    <w:rsid w:val="0084453C"/>
    <w:rsid w:val="0085169F"/>
    <w:rsid w:val="00852478"/>
    <w:rsid w:val="00852CC5"/>
    <w:rsid w:val="00861125"/>
    <w:rsid w:val="0088028B"/>
    <w:rsid w:val="008928F7"/>
    <w:rsid w:val="008A4721"/>
    <w:rsid w:val="008B0588"/>
    <w:rsid w:val="008B42F8"/>
    <w:rsid w:val="008B4CCA"/>
    <w:rsid w:val="008C3CAB"/>
    <w:rsid w:val="008D5C0D"/>
    <w:rsid w:val="008D6636"/>
    <w:rsid w:val="008E151B"/>
    <w:rsid w:val="008F02FB"/>
    <w:rsid w:val="00906E74"/>
    <w:rsid w:val="00911578"/>
    <w:rsid w:val="0091403E"/>
    <w:rsid w:val="0093339D"/>
    <w:rsid w:val="00942620"/>
    <w:rsid w:val="009427B1"/>
    <w:rsid w:val="009501C1"/>
    <w:rsid w:val="009539D3"/>
    <w:rsid w:val="00953A99"/>
    <w:rsid w:val="00955221"/>
    <w:rsid w:val="00963D79"/>
    <w:rsid w:val="0097722E"/>
    <w:rsid w:val="00993E06"/>
    <w:rsid w:val="00993F64"/>
    <w:rsid w:val="009A139F"/>
    <w:rsid w:val="009A7C3C"/>
    <w:rsid w:val="009B167A"/>
    <w:rsid w:val="009B3576"/>
    <w:rsid w:val="009B6B81"/>
    <w:rsid w:val="009C227E"/>
    <w:rsid w:val="009C23F3"/>
    <w:rsid w:val="009C3BEC"/>
    <w:rsid w:val="009D07FB"/>
    <w:rsid w:val="009E7122"/>
    <w:rsid w:val="009F04B2"/>
    <w:rsid w:val="009F75EB"/>
    <w:rsid w:val="00A00513"/>
    <w:rsid w:val="00A010AE"/>
    <w:rsid w:val="00A15B67"/>
    <w:rsid w:val="00A2087F"/>
    <w:rsid w:val="00A237B1"/>
    <w:rsid w:val="00A27C19"/>
    <w:rsid w:val="00A304D8"/>
    <w:rsid w:val="00A32DDF"/>
    <w:rsid w:val="00A41603"/>
    <w:rsid w:val="00A4330B"/>
    <w:rsid w:val="00A56E5C"/>
    <w:rsid w:val="00A578FA"/>
    <w:rsid w:val="00A6327D"/>
    <w:rsid w:val="00A633F0"/>
    <w:rsid w:val="00A678A0"/>
    <w:rsid w:val="00A85EC3"/>
    <w:rsid w:val="00AB051B"/>
    <w:rsid w:val="00AB17A7"/>
    <w:rsid w:val="00AB46F6"/>
    <w:rsid w:val="00AB58D9"/>
    <w:rsid w:val="00AB7314"/>
    <w:rsid w:val="00AC2870"/>
    <w:rsid w:val="00AC5BC6"/>
    <w:rsid w:val="00AD5D7D"/>
    <w:rsid w:val="00AE01F7"/>
    <w:rsid w:val="00AE0E08"/>
    <w:rsid w:val="00AE2315"/>
    <w:rsid w:val="00AE5020"/>
    <w:rsid w:val="00B03B47"/>
    <w:rsid w:val="00B0599C"/>
    <w:rsid w:val="00B1122C"/>
    <w:rsid w:val="00B21D39"/>
    <w:rsid w:val="00B267A8"/>
    <w:rsid w:val="00B3496F"/>
    <w:rsid w:val="00B364C8"/>
    <w:rsid w:val="00B6068A"/>
    <w:rsid w:val="00B65B03"/>
    <w:rsid w:val="00B66A0C"/>
    <w:rsid w:val="00B730C7"/>
    <w:rsid w:val="00B73F0E"/>
    <w:rsid w:val="00B77A85"/>
    <w:rsid w:val="00B8271E"/>
    <w:rsid w:val="00B87142"/>
    <w:rsid w:val="00B956A7"/>
    <w:rsid w:val="00BA4E77"/>
    <w:rsid w:val="00BA6878"/>
    <w:rsid w:val="00BB7682"/>
    <w:rsid w:val="00BC310D"/>
    <w:rsid w:val="00BC33EE"/>
    <w:rsid w:val="00BC7926"/>
    <w:rsid w:val="00BD5338"/>
    <w:rsid w:val="00BE3AA9"/>
    <w:rsid w:val="00BF1115"/>
    <w:rsid w:val="00BF3247"/>
    <w:rsid w:val="00BF7A4C"/>
    <w:rsid w:val="00C04E22"/>
    <w:rsid w:val="00C1563D"/>
    <w:rsid w:val="00C1590B"/>
    <w:rsid w:val="00C16A22"/>
    <w:rsid w:val="00C250AA"/>
    <w:rsid w:val="00C32568"/>
    <w:rsid w:val="00C330D3"/>
    <w:rsid w:val="00C34AC5"/>
    <w:rsid w:val="00C35336"/>
    <w:rsid w:val="00C36B70"/>
    <w:rsid w:val="00C43A57"/>
    <w:rsid w:val="00C4423C"/>
    <w:rsid w:val="00C465C6"/>
    <w:rsid w:val="00C50848"/>
    <w:rsid w:val="00C5406E"/>
    <w:rsid w:val="00C60E74"/>
    <w:rsid w:val="00C645F1"/>
    <w:rsid w:val="00C679A5"/>
    <w:rsid w:val="00C749BF"/>
    <w:rsid w:val="00C74CD6"/>
    <w:rsid w:val="00C8225C"/>
    <w:rsid w:val="00C84DB9"/>
    <w:rsid w:val="00CA7C01"/>
    <w:rsid w:val="00CB0B6D"/>
    <w:rsid w:val="00CB254E"/>
    <w:rsid w:val="00CC6083"/>
    <w:rsid w:val="00CD18AA"/>
    <w:rsid w:val="00CE30D7"/>
    <w:rsid w:val="00CE4688"/>
    <w:rsid w:val="00CF4BF7"/>
    <w:rsid w:val="00D10B8F"/>
    <w:rsid w:val="00D15DED"/>
    <w:rsid w:val="00D17144"/>
    <w:rsid w:val="00D24227"/>
    <w:rsid w:val="00D245DE"/>
    <w:rsid w:val="00D256F4"/>
    <w:rsid w:val="00D34E60"/>
    <w:rsid w:val="00D41F00"/>
    <w:rsid w:val="00D46EBA"/>
    <w:rsid w:val="00D509A5"/>
    <w:rsid w:val="00D52266"/>
    <w:rsid w:val="00D66518"/>
    <w:rsid w:val="00D8066F"/>
    <w:rsid w:val="00D932FB"/>
    <w:rsid w:val="00D97D26"/>
    <w:rsid w:val="00DA7D1B"/>
    <w:rsid w:val="00DD5149"/>
    <w:rsid w:val="00DD6758"/>
    <w:rsid w:val="00DD67BC"/>
    <w:rsid w:val="00DE11BC"/>
    <w:rsid w:val="00DF3DCB"/>
    <w:rsid w:val="00E3469C"/>
    <w:rsid w:val="00E40566"/>
    <w:rsid w:val="00E4083D"/>
    <w:rsid w:val="00E410BF"/>
    <w:rsid w:val="00E428FE"/>
    <w:rsid w:val="00E67470"/>
    <w:rsid w:val="00E75113"/>
    <w:rsid w:val="00E95222"/>
    <w:rsid w:val="00EA6328"/>
    <w:rsid w:val="00EA6523"/>
    <w:rsid w:val="00EB58DD"/>
    <w:rsid w:val="00EC165B"/>
    <w:rsid w:val="00EC69B5"/>
    <w:rsid w:val="00ED6DAB"/>
    <w:rsid w:val="00ED783C"/>
    <w:rsid w:val="00EF3540"/>
    <w:rsid w:val="00EF3F6A"/>
    <w:rsid w:val="00EF4918"/>
    <w:rsid w:val="00EF495F"/>
    <w:rsid w:val="00F03789"/>
    <w:rsid w:val="00F052FF"/>
    <w:rsid w:val="00F10115"/>
    <w:rsid w:val="00F11AB4"/>
    <w:rsid w:val="00F229A3"/>
    <w:rsid w:val="00F30A06"/>
    <w:rsid w:val="00F37F1B"/>
    <w:rsid w:val="00F469A4"/>
    <w:rsid w:val="00F47C77"/>
    <w:rsid w:val="00F50C04"/>
    <w:rsid w:val="00F64499"/>
    <w:rsid w:val="00F7138B"/>
    <w:rsid w:val="00F7726F"/>
    <w:rsid w:val="00F8038E"/>
    <w:rsid w:val="00F81491"/>
    <w:rsid w:val="00FA7505"/>
    <w:rsid w:val="00FC0690"/>
    <w:rsid w:val="00FC1C66"/>
    <w:rsid w:val="00FC76DF"/>
    <w:rsid w:val="00FD318F"/>
    <w:rsid w:val="00FE5D2E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7642A-3C3E-4FD7-874F-CF6CE565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5AE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82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905AE"/>
    <w:pPr>
      <w:keepNext/>
      <w:jc w:val="center"/>
      <w:outlineLvl w:val="4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6905A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Hyperlink">
    <w:name w:val="Hyperlink"/>
    <w:rsid w:val="006905A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905A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6905A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39"/>
    <w:rsid w:val="006905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05AE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6403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446403"/>
    <w:rPr>
      <w:lang w:eastAsia="en-US"/>
    </w:rPr>
  </w:style>
  <w:style w:type="character" w:styleId="FootnoteReference">
    <w:name w:val="footnote reference"/>
    <w:uiPriority w:val="99"/>
    <w:semiHidden/>
    <w:unhideWhenUsed/>
    <w:rsid w:val="0044640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316C0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6F5825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6F5825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table0020gridchar">
    <w:name w:val="table_0020grid__char"/>
    <w:rsid w:val="006F5825"/>
  </w:style>
  <w:style w:type="paragraph" w:customStyle="1" w:styleId="table0020grid">
    <w:name w:val="table_0020grid"/>
    <w:basedOn w:val="Normal"/>
    <w:rsid w:val="006F582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6F58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F58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5825"/>
    <w:rPr>
      <w:rFonts w:ascii="Arial" w:eastAsia="Times New Roman" w:hAnsi="Arial" w:cs="Arial"/>
    </w:rPr>
  </w:style>
  <w:style w:type="paragraph" w:customStyle="1" w:styleId="a">
    <w:name w:val="_НИР_Табл"/>
    <w:basedOn w:val="Normal"/>
    <w:link w:val="a0"/>
    <w:rsid w:val="006F5825"/>
    <w:pPr>
      <w:autoSpaceDE w:val="0"/>
      <w:autoSpaceDN w:val="0"/>
      <w:adjustRightInd w:val="0"/>
    </w:pPr>
  </w:style>
  <w:style w:type="character" w:customStyle="1" w:styleId="a0">
    <w:name w:val="_НИР_Табл Знак"/>
    <w:link w:val="a"/>
    <w:rsid w:val="006F5825"/>
    <w:rPr>
      <w:rFonts w:ascii="Times New Roman" w:eastAsia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F582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6F5825"/>
    <w:rPr>
      <w:rFonts w:ascii="Times New Roman" w:eastAsia="Times New Roman" w:hAnsi="Times New Roman"/>
      <w:sz w:val="28"/>
      <w:szCs w:val="28"/>
    </w:rPr>
  </w:style>
  <w:style w:type="paragraph" w:styleId="BodyText">
    <w:name w:val="Body Text"/>
    <w:basedOn w:val="Normal"/>
    <w:link w:val="BodyTextChar"/>
    <w:rsid w:val="00BF1115"/>
    <w:pPr>
      <w:keepNext/>
      <w:widowControl w:val="0"/>
      <w:spacing w:before="120" w:after="120"/>
      <w:ind w:firstLine="567"/>
      <w:jc w:val="both"/>
    </w:pPr>
    <w:rPr>
      <w:rFonts w:ascii="TIMESDL" w:hAnsi="TIMESDL"/>
      <w:sz w:val="26"/>
      <w:szCs w:val="20"/>
    </w:rPr>
  </w:style>
  <w:style w:type="character" w:customStyle="1" w:styleId="BodyTextChar">
    <w:name w:val="Body Text Char"/>
    <w:link w:val="BodyText"/>
    <w:rsid w:val="00BF1115"/>
    <w:rPr>
      <w:rFonts w:ascii="TIMESDL" w:eastAsia="Times New Roman" w:hAnsi="TIMESDL"/>
      <w:sz w:val="26"/>
    </w:rPr>
  </w:style>
  <w:style w:type="paragraph" w:styleId="Title">
    <w:name w:val="Title"/>
    <w:basedOn w:val="Normal"/>
    <w:link w:val="TitleChar"/>
    <w:qFormat/>
    <w:rsid w:val="00BF1115"/>
    <w:pPr>
      <w:jc w:val="center"/>
    </w:pPr>
    <w:rPr>
      <w:b/>
      <w:szCs w:val="24"/>
    </w:rPr>
  </w:style>
  <w:style w:type="character" w:customStyle="1" w:styleId="TitleChar">
    <w:name w:val="Title Char"/>
    <w:link w:val="Title"/>
    <w:rsid w:val="00BF1115"/>
    <w:rPr>
      <w:rFonts w:ascii="Times New Roman" w:eastAsia="Times New Roman" w:hAnsi="Times New Roman"/>
      <w:b/>
      <w:sz w:val="28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77A85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B77A85"/>
    <w:rPr>
      <w:sz w:val="22"/>
      <w:szCs w:val="21"/>
      <w:lang w:eastAsia="en-US"/>
    </w:rPr>
  </w:style>
  <w:style w:type="paragraph" w:styleId="NoSpacing">
    <w:name w:val="No Spacing"/>
    <w:link w:val="NoSpacingChar"/>
    <w:uiPriority w:val="1"/>
    <w:qFormat/>
    <w:rsid w:val="00735729"/>
    <w:pPr>
      <w:suppressAutoHyphens/>
      <w:autoSpaceDN w:val="0"/>
      <w:textAlignment w:val="baseline"/>
    </w:pPr>
    <w:rPr>
      <w:rFonts w:eastAsia="MS Mincho" w:cs="Calibri"/>
      <w:kern w:val="3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locked/>
    <w:rsid w:val="00735729"/>
    <w:rPr>
      <w:rFonts w:eastAsia="MS Mincho" w:cs="Calibri"/>
      <w:kern w:val="3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64;&#1072;&#1073;&#1083;&#1086;&#1085;%20&#1044;&#1045;&#1051;&#1054;\&#1084;&#1072;&#1090;&#1077;&#1088;&#1080;&#1072;&#1083;&#1099;\&#1048;&#1089;&#1093;&#1086;&#1076;&#1103;&#1097;&#1080;&#1081;_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76F28-19CC-4486-ACAD-32D33D11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Исходящий_шаблон3.dotx</Template>
  <TotalTime>9</TotalTime>
  <Pages>6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Links>
    <vt:vector size="6" baseType="variant">
      <vt:variant>
        <vt:i4>2293766</vt:i4>
      </vt:variant>
      <vt:variant>
        <vt:i4>0</vt:i4>
      </vt:variant>
      <vt:variant>
        <vt:i4>0</vt:i4>
      </vt:variant>
      <vt:variant>
        <vt:i4>5</vt:i4>
      </vt:variant>
      <vt:variant>
        <vt:lpwstr>mailto:Agais@kamgov.ru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 Антон Витальевич</dc:creator>
  <cp:lastModifiedBy>Даниэль Шевцов</cp:lastModifiedBy>
  <cp:revision>7</cp:revision>
  <cp:lastPrinted>2016-10-20T23:14:00Z</cp:lastPrinted>
  <dcterms:created xsi:type="dcterms:W3CDTF">2020-05-22T00:18:00Z</dcterms:created>
  <dcterms:modified xsi:type="dcterms:W3CDTF">2020-09-28T23:12:00Z</dcterms:modified>
</cp:coreProperties>
</file>