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E8" w:rsidRPr="004549E8" w:rsidRDefault="004549E8" w:rsidP="009311E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1E0" w:rsidRDefault="009311E0" w:rsidP="00752D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DB1" w:rsidRPr="008474FE" w:rsidRDefault="009311E0" w:rsidP="00752D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52DB1" w:rsidRPr="008474FE">
        <w:rPr>
          <w:rFonts w:ascii="Times New Roman" w:hAnsi="Times New Roman" w:cs="Times New Roman"/>
          <w:sz w:val="28"/>
          <w:szCs w:val="28"/>
        </w:rPr>
        <w:t>КУЛЬТУРЫ</w:t>
      </w:r>
    </w:p>
    <w:p w:rsidR="00F76EF9" w:rsidRPr="00752DB1" w:rsidRDefault="00752DB1" w:rsidP="00752DB1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:rsidTr="005E6481">
        <w:tc>
          <w:tcPr>
            <w:tcW w:w="4111" w:type="dxa"/>
          </w:tcPr>
          <w:p w:rsidR="00DE5D52" w:rsidRPr="00DE5D52" w:rsidRDefault="005E6481" w:rsidP="00A174A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утверждении Перечня должностей государственной гражданской службы Камчатского края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Министерстве культуры Камчатского края</w:t>
            </w:r>
            <w:r w:rsidRPr="00FA7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замещение которых связано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FA7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коррупционными рисками</w:t>
            </w:r>
          </w:p>
        </w:tc>
      </w:tr>
    </w:tbl>
    <w:p w:rsidR="005E6481" w:rsidRDefault="005E6481" w:rsidP="005E64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481" w:rsidRPr="00FA7CBE" w:rsidRDefault="005E6481" w:rsidP="005E64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BE">
        <w:rPr>
          <w:rFonts w:ascii="Times New Roman" w:eastAsia="Calibri" w:hAnsi="Times New Roman" w:cs="Times New Roman"/>
          <w:sz w:val="28"/>
          <w:szCs w:val="28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E6481" w:rsidRPr="004549E8" w:rsidRDefault="005E6481" w:rsidP="005E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Pr="004549E8" w:rsidRDefault="005E6481" w:rsidP="005E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E6481" w:rsidRDefault="005E6481" w:rsidP="005E648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81" w:rsidRPr="00FA7CBE" w:rsidRDefault="005E6481" w:rsidP="005E6481">
      <w:pPr>
        <w:spacing w:after="0"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CBE">
        <w:rPr>
          <w:rFonts w:ascii="Times New Roman" w:eastAsia="Calibri" w:hAnsi="Times New Roman" w:cs="Times New Roman"/>
          <w:sz w:val="28"/>
          <w:szCs w:val="28"/>
        </w:rPr>
        <w:t xml:space="preserve">1. Утвердить Перечень должностей государственной гражданской службы Камчатского края в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Министерстве культуры Камчатского края</w:t>
      </w:r>
      <w:r w:rsidRPr="00FA7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замещение которых связано с коррупционными рисками (далее –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конкретных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должностей), согласно </w:t>
      </w:r>
      <w:proofErr w:type="gramStart"/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</w:t>
      </w:r>
      <w:proofErr w:type="gramEnd"/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</w:t>
      </w:r>
      <w:r w:rsidRPr="00FA7CBE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приказу.</w:t>
      </w:r>
    </w:p>
    <w:p w:rsidR="005E6481" w:rsidRPr="00FA7CBE" w:rsidRDefault="005E6481" w:rsidP="005E6481">
      <w:pPr>
        <w:spacing w:after="0"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Консультанту Министерства культуры Камчатского края (по вопросам прохождения государственной гражданской службы)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обеспечить:</w:t>
      </w:r>
    </w:p>
    <w:p w:rsidR="005E6481" w:rsidRPr="00FA7CBE" w:rsidRDefault="005E6481" w:rsidP="005E6481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ab/>
        <w:t>1) проведение на системной основе оценки коррупционных рисков, возникающих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при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осуществлении</w:t>
      </w:r>
      <w:r w:rsidRPr="00FA7CBE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государственными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гражданскими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Министерства культуры Камчатского края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своих должностных обязанностей в рамках реализации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Министерством культуры Камчатского края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установленных задач и</w:t>
      </w:r>
      <w:r w:rsidRPr="00FA7CBE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функций;</w:t>
      </w:r>
    </w:p>
    <w:p w:rsidR="005E6481" w:rsidRPr="00FA7CBE" w:rsidRDefault="005E6481" w:rsidP="005E6481">
      <w:pPr>
        <w:widowControl w:val="0"/>
        <w:autoSpaceDE w:val="0"/>
        <w:autoSpaceDN w:val="0"/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представление предложений об уточнении (корректировке) Перечня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конкретных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должностей,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подготовленных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результатам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оценки</w:t>
      </w:r>
      <w:r w:rsidRPr="00FA7CB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Pr="00FA7CBE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соответствии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пунктом 1 настоящей части,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Министру культуры Камчатского края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ежегодно до 1 декабря календарного</w:t>
      </w:r>
      <w:r w:rsidRPr="00FA7CB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года;</w:t>
      </w:r>
    </w:p>
    <w:p w:rsidR="005E6481" w:rsidRPr="00FA7CBE" w:rsidRDefault="005E6481" w:rsidP="005E6481">
      <w:pPr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C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 за соблюдением государственными гражданскими</w:t>
      </w:r>
      <w:r w:rsidRPr="00FA7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служащими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культуры Камчатского края</w:t>
      </w:r>
      <w:r w:rsidRPr="00FA7CBE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должности которых включены в Перечень конкретных должностей, требований федерального законодательства и законодательства Камчатского края о предоставлении в установленные сроки представителю нанимателя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</w:t>
      </w:r>
      <w:r w:rsidRPr="00FA7CBE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E6481" w:rsidRPr="00FA7CBE" w:rsidRDefault="005E6481" w:rsidP="005E6481">
      <w:pPr>
        <w:spacing w:after="0" w:line="276" w:lineRule="auto"/>
        <w:ind w:right="142"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заинтересованных государственных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Камчатского края</w:t>
      </w:r>
      <w:r w:rsidRPr="00FA7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481" w:rsidRPr="00FA7CBE" w:rsidRDefault="005E6481" w:rsidP="005E6481">
      <w:pPr>
        <w:spacing w:after="0"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A5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2" w:name="_GoBack"/>
      <w:bookmarkEnd w:id="2"/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</w:t>
      </w:r>
      <w:r w:rsidRPr="00FA7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культуры Камчатского края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22.01-01/69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FA7CB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>
        <w:rPr>
          <w:rFonts w:ascii="Times New Roman" w:eastAsia="Calibri" w:hAnsi="Times New Roman" w:cs="Times New Roman"/>
          <w:sz w:val="28"/>
          <w:szCs w:val="28"/>
        </w:rPr>
        <w:t>конкретных должностей государственной гражданской службы Камчатского края в Министерстве культуры Камчатского края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A7CB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E6481" w:rsidRPr="00FA7CBE" w:rsidRDefault="005E6481" w:rsidP="005E64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A7CBE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 и распространяется на правоотношения, возникшие с 31 декабря 2021 года.</w:t>
      </w:r>
    </w:p>
    <w:p w:rsidR="005E6481" w:rsidRDefault="005E6481" w:rsidP="005E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6481" w:rsidRDefault="005E6481" w:rsidP="005E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6481" w:rsidRDefault="005E6481" w:rsidP="005E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Style w:val="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5E6481" w:rsidRPr="00EA1F0C" w:rsidTr="00C0576A">
        <w:tc>
          <w:tcPr>
            <w:tcW w:w="3403" w:type="dxa"/>
          </w:tcPr>
          <w:p w:rsidR="005E6481" w:rsidRPr="00EA1F0C" w:rsidRDefault="005E6481" w:rsidP="00C0576A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5E6481" w:rsidRPr="00EA1F0C" w:rsidRDefault="005E6481" w:rsidP="00C0576A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F0C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5E6481" w:rsidRPr="00EA1F0C" w:rsidRDefault="005E6481" w:rsidP="00C0576A">
            <w:pPr>
              <w:spacing w:line="21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О.И. Прокопенко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Default="005E6481" w:rsidP="005E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Pr="005E6481" w:rsidRDefault="005E6481" w:rsidP="005E6481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5E648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к приказу Министерства культуры Камчатского края </w:t>
      </w:r>
    </w:p>
    <w:p w:rsidR="005E6481" w:rsidRPr="005E6481" w:rsidRDefault="005E6481" w:rsidP="005E6481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5E648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5E6481">
        <w:rPr>
          <w:rFonts w:ascii="Times New Roman" w:eastAsia="Calibri" w:hAnsi="Times New Roman" w:cs="Times New Roman"/>
          <w:sz w:val="28"/>
          <w:szCs w:val="24"/>
        </w:rPr>
        <w:t>[</w:t>
      </w:r>
      <w:r w:rsidRPr="005E6481">
        <w:rPr>
          <w:rFonts w:ascii="Times New Roman" w:eastAsia="Calibri" w:hAnsi="Times New Roman" w:cs="Times New Roman"/>
          <w:color w:val="C0C0C0"/>
          <w:sz w:val="20"/>
          <w:szCs w:val="20"/>
        </w:rPr>
        <w:t>Дата регистрации</w:t>
      </w:r>
      <w:r w:rsidRPr="005E6481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5E6481">
        <w:rPr>
          <w:rFonts w:ascii="Times New Roman" w:eastAsia="Calibri" w:hAnsi="Times New Roman" w:cs="Times New Roman"/>
          <w:sz w:val="28"/>
          <w:szCs w:val="20"/>
        </w:rPr>
        <w:t>№</w:t>
      </w:r>
      <w:r w:rsidRPr="005E64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6481">
        <w:rPr>
          <w:rFonts w:ascii="Times New Roman" w:eastAsia="Calibri" w:hAnsi="Times New Roman" w:cs="Times New Roman"/>
          <w:sz w:val="28"/>
          <w:szCs w:val="24"/>
        </w:rPr>
        <w:t>[</w:t>
      </w:r>
      <w:r w:rsidRPr="005E6481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5E6481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5E6481">
        <w:rPr>
          <w:rFonts w:ascii="Times New Roman" w:eastAsia="Calibri" w:hAnsi="Times New Roman" w:cs="Times New Roman"/>
          <w:sz w:val="20"/>
          <w:szCs w:val="20"/>
        </w:rPr>
        <w:t>]</w:t>
      </w:r>
    </w:p>
    <w:p w:rsidR="005E6481" w:rsidRDefault="005E6481" w:rsidP="005E64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81" w:rsidRPr="005E6481" w:rsidRDefault="005E6481" w:rsidP="005E64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5E6481" w:rsidRDefault="005E6481" w:rsidP="005E64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культуры Камчатского края</w:t>
      </w:r>
      <w:r w:rsidRPr="005E6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которых связано с коррупционными рисками</w:t>
      </w:r>
    </w:p>
    <w:p w:rsidR="005E6481" w:rsidRDefault="005E6481" w:rsidP="005E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34"/>
        <w:gridCol w:w="6945"/>
      </w:tblGrid>
      <w:tr w:rsidR="005E6481" w:rsidRPr="005E6481" w:rsidTr="00C0576A">
        <w:trPr>
          <w:trHeight w:val="866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481" w:rsidRPr="005E6481" w:rsidRDefault="005E6481" w:rsidP="005E64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5E6481" w:rsidRPr="005E6481" w:rsidRDefault="005E6481" w:rsidP="005E6481">
            <w:pPr>
              <w:tabs>
                <w:tab w:val="left" w:pos="-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694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Виды коррупционных рисков</w:t>
            </w:r>
            <w:r w:rsidRPr="005E6481">
              <w:rPr>
                <w:rFonts w:ascii="Times New Roman" w:eastAsia="Calibri" w:hAnsi="Times New Roman" w:cs="Times New Roman"/>
                <w:position w:val="7"/>
                <w:sz w:val="24"/>
                <w:szCs w:val="24"/>
              </w:rPr>
              <w:t>*</w:t>
            </w: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  <w:tr w:rsidR="005E6481" w:rsidRPr="005E6481" w:rsidTr="00C0576A"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6481" w:rsidRPr="005E6481" w:rsidTr="00C0576A"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9" w:type="dxa"/>
            <w:gridSpan w:val="2"/>
            <w:shd w:val="clear" w:color="auto" w:fill="auto"/>
          </w:tcPr>
          <w:p w:rsidR="005E6481" w:rsidRPr="005E6481" w:rsidRDefault="00A54DF5" w:rsidP="00991F4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культурной политики</w:t>
            </w:r>
          </w:p>
        </w:tc>
      </w:tr>
      <w:tr w:rsidR="005E6481" w:rsidRPr="005E6481" w:rsidTr="00C0576A">
        <w:trPr>
          <w:trHeight w:val="1074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481" w:rsidRPr="005E6481" w:rsidRDefault="005E6481" w:rsidP="005E648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A54DF5" w:rsidRPr="005E6481" w:rsidRDefault="00A54DF5" w:rsidP="005E648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945" w:type="dxa"/>
            <w:shd w:val="clear" w:color="auto" w:fill="auto"/>
          </w:tcPr>
          <w:p w:rsidR="005E6481" w:rsidRPr="005E6481" w:rsidRDefault="00A54DF5" w:rsidP="00A54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 функций представителя власти либо организационно-распорядительных функций</w:t>
            </w:r>
          </w:p>
        </w:tc>
      </w:tr>
      <w:tr w:rsidR="005E6481" w:rsidRPr="005E6481" w:rsidTr="00C0576A">
        <w:trPr>
          <w:trHeight w:val="1074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34" w:type="dxa"/>
            <w:shd w:val="clear" w:color="auto" w:fill="auto"/>
          </w:tcPr>
          <w:p w:rsidR="005E6481" w:rsidRDefault="00633AD1" w:rsidP="005E648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  <w:p w:rsidR="005E6481" w:rsidRPr="005E6481" w:rsidRDefault="005E6481" w:rsidP="008736FB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5E6481" w:rsidRPr="005E6481" w:rsidRDefault="005E6481" w:rsidP="00633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5E6481" w:rsidRPr="005E6481" w:rsidTr="00C0576A">
        <w:trPr>
          <w:trHeight w:val="379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79" w:type="dxa"/>
            <w:gridSpan w:val="2"/>
            <w:shd w:val="clear" w:color="auto" w:fill="auto"/>
          </w:tcPr>
          <w:p w:rsidR="005E6481" w:rsidRPr="005E6481" w:rsidRDefault="00843449" w:rsidP="005E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5E6481" w:rsidRPr="005E6481" w:rsidTr="00C0576A">
        <w:trPr>
          <w:trHeight w:val="1074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4" w:type="dxa"/>
            <w:shd w:val="clear" w:color="auto" w:fill="auto"/>
          </w:tcPr>
          <w:p w:rsidR="005E6481" w:rsidRDefault="00843449" w:rsidP="005E6481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8736FB" w:rsidRDefault="008736FB" w:rsidP="005E6481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вопросам прохождения государственной гражданской службы)</w:t>
            </w:r>
          </w:p>
          <w:p w:rsidR="00843449" w:rsidRPr="005E6481" w:rsidRDefault="00843449" w:rsidP="00314F54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5E6481" w:rsidRPr="005E6481" w:rsidRDefault="00843449" w:rsidP="00843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5E6481" w:rsidRPr="005E6481" w:rsidTr="00C0576A">
        <w:trPr>
          <w:trHeight w:val="1074"/>
        </w:trPr>
        <w:tc>
          <w:tcPr>
            <w:tcW w:w="685" w:type="dxa"/>
            <w:shd w:val="clear" w:color="auto" w:fill="auto"/>
          </w:tcPr>
          <w:p w:rsidR="005E6481" w:rsidRPr="005E6481" w:rsidRDefault="005E6481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34" w:type="dxa"/>
            <w:shd w:val="clear" w:color="auto" w:fill="auto"/>
          </w:tcPr>
          <w:p w:rsidR="008736FB" w:rsidRPr="005E6481" w:rsidRDefault="008736FB" w:rsidP="008736F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(по вопросам </w:t>
            </w:r>
            <w:r w:rsidR="00F4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сфере юстиции)</w:t>
            </w:r>
          </w:p>
        </w:tc>
        <w:tc>
          <w:tcPr>
            <w:tcW w:w="6945" w:type="dxa"/>
            <w:shd w:val="clear" w:color="auto" w:fill="auto"/>
          </w:tcPr>
          <w:p w:rsidR="005E6481" w:rsidRPr="005E6481" w:rsidRDefault="008736FB" w:rsidP="005E6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8736FB" w:rsidRPr="005E6481" w:rsidTr="00C0576A">
        <w:trPr>
          <w:trHeight w:val="1074"/>
        </w:trPr>
        <w:tc>
          <w:tcPr>
            <w:tcW w:w="685" w:type="dxa"/>
            <w:shd w:val="clear" w:color="auto" w:fill="auto"/>
          </w:tcPr>
          <w:p w:rsidR="008736FB" w:rsidRPr="005E6481" w:rsidRDefault="008736FB" w:rsidP="005E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34" w:type="dxa"/>
            <w:shd w:val="clear" w:color="auto" w:fill="auto"/>
          </w:tcPr>
          <w:p w:rsidR="008736FB" w:rsidRDefault="008736FB" w:rsidP="008736F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8736FB" w:rsidRDefault="008736FB" w:rsidP="008736F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вопросам ГО и ЧС)</w:t>
            </w:r>
          </w:p>
        </w:tc>
        <w:tc>
          <w:tcPr>
            <w:tcW w:w="6945" w:type="dxa"/>
            <w:shd w:val="clear" w:color="auto" w:fill="auto"/>
          </w:tcPr>
          <w:p w:rsidR="008736FB" w:rsidRPr="005E6481" w:rsidRDefault="008736FB" w:rsidP="005E6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4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</w:tbl>
    <w:p w:rsidR="005E6481" w:rsidRDefault="005E6481" w:rsidP="0084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58" w:rsidRPr="00843358" w:rsidRDefault="00843358" w:rsidP="00843358">
      <w:pPr>
        <w:spacing w:after="0" w:line="240" w:lineRule="auto"/>
        <w:ind w:left="-426" w:right="1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8">
        <w:rPr>
          <w:rFonts w:ascii="Calibri" w:eastAsia="Times New Roman" w:hAnsi="Calibri" w:cs="Times New Roman"/>
          <w:szCs w:val="20"/>
          <w:lang w:eastAsia="ru-RU"/>
        </w:rPr>
        <w:t xml:space="preserve">*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коррупционных рисков предусмотрены разделом 2 Перечня должностей государственной гражданской службы</w:t>
      </w:r>
      <w:r w:rsidRPr="008433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исполнительных</w:t>
      </w:r>
      <w:r w:rsidRPr="008433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края,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Pr="008433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</w:t>
      </w:r>
      <w:r w:rsidRPr="008433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Губернатора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8433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Pr="0084335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8433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15.02.2022</w:t>
      </w:r>
      <w:r w:rsidRPr="008433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433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843358"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</w:p>
    <w:p w:rsidR="00843358" w:rsidRDefault="00843358" w:rsidP="0084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358" w:rsidSect="00D17521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F6" w:rsidRDefault="00DA33F6" w:rsidP="0031799B">
      <w:pPr>
        <w:spacing w:after="0" w:line="240" w:lineRule="auto"/>
      </w:pPr>
      <w:r>
        <w:separator/>
      </w:r>
    </w:p>
  </w:endnote>
  <w:endnote w:type="continuationSeparator" w:id="0">
    <w:p w:rsidR="00DA33F6" w:rsidRDefault="00DA33F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3263"/>
      <w:docPartObj>
        <w:docPartGallery w:val="Page Numbers (Bottom of Page)"/>
        <w:docPartUnique/>
      </w:docPartObj>
    </w:sdtPr>
    <w:sdtEndPr/>
    <w:sdtContent>
      <w:p w:rsidR="00D17521" w:rsidRDefault="00D17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15">
          <w:rPr>
            <w:noProof/>
          </w:rPr>
          <w:t>2</w:t>
        </w:r>
        <w:r>
          <w:fldChar w:fldCharType="end"/>
        </w:r>
      </w:p>
    </w:sdtContent>
  </w:sdt>
  <w:p w:rsidR="00D17521" w:rsidRDefault="00D175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F6" w:rsidRDefault="00DA33F6" w:rsidP="0031799B">
      <w:pPr>
        <w:spacing w:after="0" w:line="240" w:lineRule="auto"/>
      </w:pPr>
      <w:r>
        <w:separator/>
      </w:r>
    </w:p>
  </w:footnote>
  <w:footnote w:type="continuationSeparator" w:id="0">
    <w:p w:rsidR="00DA33F6" w:rsidRDefault="00DA33F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6F0"/>
    <w:multiLevelType w:val="hybridMultilevel"/>
    <w:tmpl w:val="1A2450B6"/>
    <w:lvl w:ilvl="0" w:tplc="BDEA3C2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45B5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F4F55"/>
    <w:rsid w:val="00112C1A"/>
    <w:rsid w:val="00140E22"/>
    <w:rsid w:val="00180140"/>
    <w:rsid w:val="00180C22"/>
    <w:rsid w:val="00181702"/>
    <w:rsid w:val="00181A55"/>
    <w:rsid w:val="0018739B"/>
    <w:rsid w:val="001C15D6"/>
    <w:rsid w:val="001D00F5"/>
    <w:rsid w:val="001D4724"/>
    <w:rsid w:val="00213104"/>
    <w:rsid w:val="00220EF8"/>
    <w:rsid w:val="00233FCB"/>
    <w:rsid w:val="0024385A"/>
    <w:rsid w:val="00243A93"/>
    <w:rsid w:val="00257670"/>
    <w:rsid w:val="002657B3"/>
    <w:rsid w:val="00295AC8"/>
    <w:rsid w:val="002A6659"/>
    <w:rsid w:val="002B2A13"/>
    <w:rsid w:val="002C0D36"/>
    <w:rsid w:val="002C26A3"/>
    <w:rsid w:val="002C2B5A"/>
    <w:rsid w:val="002C5B0F"/>
    <w:rsid w:val="002D5D0F"/>
    <w:rsid w:val="002E4E87"/>
    <w:rsid w:val="002F3844"/>
    <w:rsid w:val="002F6584"/>
    <w:rsid w:val="0030022E"/>
    <w:rsid w:val="00300DFD"/>
    <w:rsid w:val="00307C47"/>
    <w:rsid w:val="00313CF4"/>
    <w:rsid w:val="00314F54"/>
    <w:rsid w:val="0031799B"/>
    <w:rsid w:val="00327B6F"/>
    <w:rsid w:val="00361DD5"/>
    <w:rsid w:val="00374C3C"/>
    <w:rsid w:val="0038403D"/>
    <w:rsid w:val="00397C94"/>
    <w:rsid w:val="003A4F4B"/>
    <w:rsid w:val="003A5F15"/>
    <w:rsid w:val="003B0709"/>
    <w:rsid w:val="003B52E1"/>
    <w:rsid w:val="003C30E0"/>
    <w:rsid w:val="003D42EC"/>
    <w:rsid w:val="003E6A63"/>
    <w:rsid w:val="00421CE7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862C9"/>
    <w:rsid w:val="004955C4"/>
    <w:rsid w:val="004B221A"/>
    <w:rsid w:val="004E00B2"/>
    <w:rsid w:val="004E1446"/>
    <w:rsid w:val="004E554E"/>
    <w:rsid w:val="004E6A87"/>
    <w:rsid w:val="004F093C"/>
    <w:rsid w:val="00503FC3"/>
    <w:rsid w:val="00507E0C"/>
    <w:rsid w:val="00511A74"/>
    <w:rsid w:val="005271B3"/>
    <w:rsid w:val="005578C9"/>
    <w:rsid w:val="00563B33"/>
    <w:rsid w:val="00576D34"/>
    <w:rsid w:val="005846D7"/>
    <w:rsid w:val="005A46F6"/>
    <w:rsid w:val="005D2494"/>
    <w:rsid w:val="005E0432"/>
    <w:rsid w:val="005E6481"/>
    <w:rsid w:val="005F11A7"/>
    <w:rsid w:val="005F1F7D"/>
    <w:rsid w:val="00615C14"/>
    <w:rsid w:val="006271E6"/>
    <w:rsid w:val="00631037"/>
    <w:rsid w:val="00633AD1"/>
    <w:rsid w:val="00650CAB"/>
    <w:rsid w:val="00663D27"/>
    <w:rsid w:val="00681BFE"/>
    <w:rsid w:val="0069601C"/>
    <w:rsid w:val="006A17A3"/>
    <w:rsid w:val="006A541B"/>
    <w:rsid w:val="006A6D43"/>
    <w:rsid w:val="006B115E"/>
    <w:rsid w:val="006E593A"/>
    <w:rsid w:val="006E6DA5"/>
    <w:rsid w:val="006F5D44"/>
    <w:rsid w:val="00706CC9"/>
    <w:rsid w:val="00725A0F"/>
    <w:rsid w:val="00736848"/>
    <w:rsid w:val="0074156B"/>
    <w:rsid w:val="00744B7F"/>
    <w:rsid w:val="00752DB1"/>
    <w:rsid w:val="007638A0"/>
    <w:rsid w:val="007715AF"/>
    <w:rsid w:val="007B3851"/>
    <w:rsid w:val="007D3340"/>
    <w:rsid w:val="007D746A"/>
    <w:rsid w:val="007E7ADA"/>
    <w:rsid w:val="007F3D5B"/>
    <w:rsid w:val="0081064A"/>
    <w:rsid w:val="00812B9A"/>
    <w:rsid w:val="00843358"/>
    <w:rsid w:val="00843449"/>
    <w:rsid w:val="0085578D"/>
    <w:rsid w:val="00860C71"/>
    <w:rsid w:val="008708D4"/>
    <w:rsid w:val="008736FB"/>
    <w:rsid w:val="0089042F"/>
    <w:rsid w:val="00892D41"/>
    <w:rsid w:val="00894735"/>
    <w:rsid w:val="008B1995"/>
    <w:rsid w:val="008B668F"/>
    <w:rsid w:val="008C0054"/>
    <w:rsid w:val="008C5170"/>
    <w:rsid w:val="008D6646"/>
    <w:rsid w:val="008D7127"/>
    <w:rsid w:val="008F2635"/>
    <w:rsid w:val="008F46D9"/>
    <w:rsid w:val="00900D44"/>
    <w:rsid w:val="00902F1B"/>
    <w:rsid w:val="00907229"/>
    <w:rsid w:val="0091585A"/>
    <w:rsid w:val="00925E4D"/>
    <w:rsid w:val="009277F0"/>
    <w:rsid w:val="009311E0"/>
    <w:rsid w:val="0093395B"/>
    <w:rsid w:val="0094073A"/>
    <w:rsid w:val="0095264E"/>
    <w:rsid w:val="0095344D"/>
    <w:rsid w:val="0096751B"/>
    <w:rsid w:val="00986B86"/>
    <w:rsid w:val="00991F45"/>
    <w:rsid w:val="0099384D"/>
    <w:rsid w:val="00997969"/>
    <w:rsid w:val="009A2D81"/>
    <w:rsid w:val="009A42F3"/>
    <w:rsid w:val="009A471F"/>
    <w:rsid w:val="009D1FEE"/>
    <w:rsid w:val="009F1BF9"/>
    <w:rsid w:val="009F320C"/>
    <w:rsid w:val="00A174A3"/>
    <w:rsid w:val="00A43195"/>
    <w:rsid w:val="00A54DF5"/>
    <w:rsid w:val="00A8215E"/>
    <w:rsid w:val="00A8227F"/>
    <w:rsid w:val="00A834AC"/>
    <w:rsid w:val="00A84370"/>
    <w:rsid w:val="00AA1E9A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B4F2C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68E3"/>
    <w:rsid w:val="00CC343C"/>
    <w:rsid w:val="00CF2B10"/>
    <w:rsid w:val="00D1579F"/>
    <w:rsid w:val="00D16B35"/>
    <w:rsid w:val="00D17521"/>
    <w:rsid w:val="00D206A1"/>
    <w:rsid w:val="00D273D8"/>
    <w:rsid w:val="00D31705"/>
    <w:rsid w:val="00D330ED"/>
    <w:rsid w:val="00D34C87"/>
    <w:rsid w:val="00D50172"/>
    <w:rsid w:val="00D738D4"/>
    <w:rsid w:val="00D8142F"/>
    <w:rsid w:val="00D928E2"/>
    <w:rsid w:val="00DA33F6"/>
    <w:rsid w:val="00DD3A94"/>
    <w:rsid w:val="00DE5D52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34FB"/>
    <w:rsid w:val="00EC2DBB"/>
    <w:rsid w:val="00ED0958"/>
    <w:rsid w:val="00EF3F54"/>
    <w:rsid w:val="00EF524F"/>
    <w:rsid w:val="00F148B5"/>
    <w:rsid w:val="00F46A34"/>
    <w:rsid w:val="00F46EC1"/>
    <w:rsid w:val="00F52709"/>
    <w:rsid w:val="00F54DB1"/>
    <w:rsid w:val="00F54E2E"/>
    <w:rsid w:val="00F63133"/>
    <w:rsid w:val="00F76EF9"/>
    <w:rsid w:val="00F81A81"/>
    <w:rsid w:val="00FB1B7B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0CC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F3F54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5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D995-21C8-4A14-94CF-D2AD3D34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Симерецкая Виктория Владимировна</cp:lastModifiedBy>
  <cp:revision>10</cp:revision>
  <cp:lastPrinted>2022-02-16T04:32:00Z</cp:lastPrinted>
  <dcterms:created xsi:type="dcterms:W3CDTF">2022-02-24T04:17:00Z</dcterms:created>
  <dcterms:modified xsi:type="dcterms:W3CDTF">2022-02-24T05:12:00Z</dcterms:modified>
</cp:coreProperties>
</file>