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626994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EE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00670" w:rsidP="00ED4F5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Министерства культуры Камчатского края от 12.02.2021 № 22.01-01/7 «Об утверждении Порядка проведения отбора кандидатов на должность руководителя краевого государственного учреждения культуры, подведомственного Министерству культуры Камчатского края»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A369D5" w:rsidP="00ED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</w:t>
      </w:r>
      <w:r w:rsidRPr="00A369D5">
        <w:rPr>
          <w:rFonts w:ascii="Times New Roman" w:eastAsia="Calibri" w:hAnsi="Times New Roman" w:cs="Times New Roman"/>
          <w:sz w:val="28"/>
          <w:szCs w:val="28"/>
        </w:rPr>
        <w:t>раевого кадрового проекта «Команда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9D5">
        <w:rPr>
          <w:rFonts w:ascii="Times New Roman" w:eastAsia="Calibri" w:hAnsi="Times New Roman" w:cs="Times New Roman"/>
          <w:sz w:val="28"/>
          <w:szCs w:val="28"/>
        </w:rPr>
        <w:t>Камчатского края: жить и работать на Камчатке!»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предоставления возможности кандидатам на должность руководителя краевого государственного учреждения культуры, подведомственного Министер</w:t>
      </w:r>
      <w:r w:rsidR="00FA11A9">
        <w:rPr>
          <w:rFonts w:ascii="Times New Roman" w:eastAsia="Calibri" w:hAnsi="Times New Roman" w:cs="Times New Roman"/>
          <w:sz w:val="28"/>
          <w:szCs w:val="28"/>
        </w:rPr>
        <w:t xml:space="preserve">ству культуры Камчатского края, возможности включения в </w:t>
      </w:r>
      <w:r w:rsidR="00FA11A9" w:rsidRPr="00FA11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кадровый резерв Команды развития Камчатского края</w:t>
      </w:r>
      <w:r w:rsidR="00CB7C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итогам заполнения </w:t>
      </w:r>
      <w:r w:rsidR="004E64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резюме</w:t>
      </w:r>
      <w:r w:rsidR="00CB7C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прохождения тестирования на портале «Команда развития»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C43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791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2C050B" w:rsidP="002C050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2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Камчатского края от 12.02.2021 № 22.01-01/7 «Об утверждении Порядка проведения отбора кандидатов на должность руководителя краевого государственного учреждения культуры, подведомственного Министерству культуры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C050B" w:rsidRDefault="008641A7" w:rsidP="002C050B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2C050B" w:rsidRDefault="002C050B" w:rsidP="002C0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равного доступа граждан к замещению руководящих должностей, выявления перспективных идей развития краевых государственных учреждений культуры, подведомственных Министерству культуры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50B" w:rsidRDefault="002C050B" w:rsidP="002C0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050B">
        <w:rPr>
          <w:rFonts w:ascii="Times New Roman" w:eastAsia="Calibri" w:hAnsi="Times New Roman" w:cs="Times New Roman"/>
          <w:sz w:val="28"/>
        </w:rPr>
        <w:t>ПРИКАЗЫВАЮ:</w:t>
      </w:r>
      <w:r>
        <w:rPr>
          <w:rFonts w:ascii="Times New Roman" w:eastAsia="Calibri" w:hAnsi="Times New Roman" w:cs="Times New Roman"/>
          <w:sz w:val="28"/>
        </w:rPr>
        <w:t>»;</w:t>
      </w:r>
    </w:p>
    <w:p w:rsidR="002C050B" w:rsidRDefault="008641A7" w:rsidP="002C050B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r w:rsidR="002C050B">
        <w:rPr>
          <w:rFonts w:ascii="Times New Roman" w:eastAsia="Calibri" w:hAnsi="Times New Roman" w:cs="Times New Roman"/>
          <w:sz w:val="28"/>
        </w:rPr>
        <w:t>постановляющую часть изложить в следующей редакции:</w:t>
      </w:r>
    </w:p>
    <w:p w:rsidR="002C050B" w:rsidRPr="002C050B" w:rsidRDefault="002C050B" w:rsidP="002C050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Pr="002C050B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</w:t>
      </w:r>
      <w:r w:rsidRPr="002C050B">
        <w:rPr>
          <w:rFonts w:ascii="Calibri" w:eastAsia="Calibri" w:hAnsi="Calibri" w:cs="Times New Roman"/>
        </w:rPr>
        <w:t xml:space="preserve"> </w:t>
      </w:r>
      <w:r w:rsidRPr="002C05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проведения отбора кандидатов на должность руководителя краевого государственного учреждения, подведомственного </w:t>
      </w:r>
      <w:r w:rsidRPr="002C050B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Министерству культуры Камчатского края, согласно приложению                                к настоящему приказу.</w:t>
      </w:r>
    </w:p>
    <w:p w:rsidR="002C050B" w:rsidRDefault="002C050B" w:rsidP="002C050B">
      <w:pPr>
        <w:numPr>
          <w:ilvl w:val="0"/>
          <w:numId w:val="3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</w:t>
      </w:r>
      <w:r w:rsidR="00C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5E" w:rsidRPr="00C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 дней</w:t>
      </w:r>
      <w:r w:rsidRPr="002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105E" w:rsidRPr="00C2105E" w:rsidRDefault="00C2105E" w:rsidP="00C2105E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2C050B" w:rsidRPr="00C2105E" w:rsidRDefault="00667647" w:rsidP="0066764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Настоящий приказ вступает в силу после дня его официального опубликования.</w:t>
      </w:r>
    </w:p>
    <w:p w:rsidR="002C050B" w:rsidRPr="002C050B" w:rsidRDefault="002C050B" w:rsidP="002C0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50B" w:rsidRPr="002C050B" w:rsidRDefault="002C050B" w:rsidP="002C05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ED4F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ED4F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C43762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 Прокопенко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3D5C8F" w:rsidRDefault="003D5C8F">
      <w:r>
        <w:br w:type="page"/>
      </w:r>
    </w:p>
    <w:p w:rsidR="00525D1B" w:rsidRPr="00672FC8" w:rsidRDefault="00525D1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525D1B" w:rsidRDefault="00791A73" w:rsidP="00525D1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525D1B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="00525D1B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A179E8">
        <w:tc>
          <w:tcPr>
            <w:tcW w:w="239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D5048A" w:rsidRDefault="00D5048A" w:rsidP="007F7A62"/>
    <w:p w:rsidR="00D5048A" w:rsidRPr="00672FC8" w:rsidRDefault="00D5048A" w:rsidP="00D5048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:rsidR="00D5048A" w:rsidRDefault="00D5048A" w:rsidP="00D5048A">
      <w:pPr>
        <w:widowControl w:val="0"/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p w:rsidR="000B295D" w:rsidRDefault="000B295D" w:rsidP="00D5048A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12.02.2021 № 22.01-01/7</w:t>
      </w:r>
    </w:p>
    <w:p w:rsidR="00944EE6" w:rsidRDefault="00944EE6" w:rsidP="0094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отбора</w:t>
      </w:r>
      <w:r w:rsidRPr="00944EE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</w:r>
    </w:p>
    <w:p w:rsidR="0031799B" w:rsidRDefault="0031799B" w:rsidP="00944EE6">
      <w:pPr>
        <w:tabs>
          <w:tab w:val="left" w:pos="5280"/>
        </w:tabs>
        <w:jc w:val="center"/>
      </w:pPr>
    </w:p>
    <w:p w:rsidR="00944EE6" w:rsidRPr="00944EE6" w:rsidRDefault="007A2110" w:rsidP="00944EE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E6" w:rsidRPr="00944EE6" w:rsidRDefault="00944EE6" w:rsidP="007A211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проведения отбора кандидатов на должность</w:t>
      </w:r>
      <w:r w:rsidR="00B5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учреждения культуры, подведомственного Министерству культуры Камчатского края (далее - Порядок), определяет процедуры и сроки проведения отбора кандидатов на должность руководителя краевого государственного учреждения культуры, подведомственного Министерству культуры Камчатского края (далее – руководитель учреждения культуры), и направлен на обеспечение внедрения инновационных и перспективных идей в организацию деятельности краевых государственных учреждений культуры, подведомственных Министерству культуры Камчатского края.</w:t>
      </w:r>
    </w:p>
    <w:p w:rsidR="00944EE6" w:rsidRPr="00B57955" w:rsidRDefault="00944EE6" w:rsidP="00B57955">
      <w:pPr>
        <w:pStyle w:val="a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 на должность руководителя учреждения культуры проводится в случае если должность руководителя учреждения культуры является вакантной, а также в случае окончания срока действия трудового договора с руководителем учреждения культуры.</w:t>
      </w:r>
    </w:p>
    <w:p w:rsidR="00944EE6" w:rsidRPr="00D240FF" w:rsidRDefault="00944EE6" w:rsidP="00D240FF">
      <w:pPr>
        <w:pStyle w:val="a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на должность руководителя учреждения культуры, является лицо,</w:t>
      </w:r>
      <w:r w:rsidRPr="00D240FF">
        <w:rPr>
          <w:rFonts w:ascii="Calibri" w:eastAsia="Calibri" w:hAnsi="Calibri" w:cs="Times New Roman"/>
        </w:rPr>
        <w:t xml:space="preserve"> </w:t>
      </w:r>
      <w:r w:rsidRPr="00D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достигшее возраста 18 лет, владеющее государственным языком Российской Федерации, соответствующее требованиям к руководителям учреждений культуры, и претендующее на заключение трудового договора.</w:t>
      </w:r>
    </w:p>
    <w:p w:rsidR="00944EE6" w:rsidRPr="00084908" w:rsidRDefault="00944EE6" w:rsidP="00084908">
      <w:pPr>
        <w:pStyle w:val="a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отбора кандидатов на должность руководителя учреждения культуры принимается Министром культуры Камчатского края (далее – Министр) не позднее чем за </w:t>
      </w:r>
      <w:r w:rsidR="00A06B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908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до окончания срока действия трудового договора с действующим руководителем учреждения культуры.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должность руководителя учреждения культуры является вакантной, а также в случае досрочного расторжения трудового договора с руководителем учреждения культуры, срок проведения отбора кандидатов на должность руководителя учреждения культуры устанавливается Министром.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отбора Министерство культуры Камчатского края (далее – Министерство):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создает комиссию по оценке кандидатов на должность руководителя учреждения культуры, подведомственного Министерству культуры Камчатского края (далее - комиссия);</w:t>
      </w:r>
    </w:p>
    <w:p w:rsid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квалификационные требования к кандидатам на должность руководителя учреждения культуры;</w:t>
      </w:r>
    </w:p>
    <w:p w:rsidR="008A73FD" w:rsidRDefault="003705B8" w:rsidP="00370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объявление о </w:t>
      </w:r>
      <w:r w:rsidRPr="009367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приеме документов для участия в отборе,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Pr="00944EE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руководителя учреждения культуры</w:t>
      </w:r>
      <w:r w:rsidR="008A73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5B8" w:rsidRDefault="008A73FD" w:rsidP="00370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7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705B8" w:rsidRPr="003705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информационно-телекоммуникационной сети «Интернет» на портале «Команда развития» по адресу http:// https://hr.kamgov.ru/ (далее – Портал)</w:t>
      </w:r>
      <w:r w:rsidR="003705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3705B8" w:rsidRPr="009367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содержащее ссылку на Портал, условия для участия в кадровом отборе, срок регистрации на Портале для участия в кадровом отборе, сроки, место и порядок проведения кадрового отбора, другие информационные материалы</w:t>
      </w:r>
      <w:r w:rsidR="009367C6" w:rsidRPr="009367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944EE6" w:rsidRPr="00944EE6" w:rsidRDefault="008A73FD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информационно-телекоммуникационной сети «Интернет» на официальном сайте исполнительных органов Камчатского края, в котором указывается следующая информация: наименование учреждения культуры, на должность руководителя которого проводится отбор кандидатов; сроки проведения отбора</w:t>
      </w:r>
      <w:r w:rsidR="00944EE6" w:rsidRPr="00944EE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руководителя учреждения культуры; квалификационные требования к кандидатам на должность руководителя учреждения культуры; сроки, порядок приема документов от кандидатов на должность руководителя учреждения культуры и требования к их оформлению; контактные данные лиц, ответственных за прием документов;</w:t>
      </w:r>
    </w:p>
    <w:p w:rsidR="00944EE6" w:rsidRPr="00944EE6" w:rsidRDefault="00D47B9D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готовит материалы для работы комиссии;</w:t>
      </w:r>
    </w:p>
    <w:p w:rsidR="00944EE6" w:rsidRPr="00944EE6" w:rsidRDefault="00D47B9D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запрашивает у кандидатов на должность руководителя учреждения культуры необходимые документы, материалы и информацию;</w:t>
      </w:r>
    </w:p>
    <w:p w:rsidR="00944EE6" w:rsidRPr="00944EE6" w:rsidRDefault="00D47B9D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полномочия в целях обеспечения деятельности комиссии.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E6" w:rsidRPr="00944EE6" w:rsidRDefault="00FC4F68" w:rsidP="00944EE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работы комиссии</w:t>
      </w:r>
    </w:p>
    <w:p w:rsidR="00944EE6" w:rsidRPr="000315B0" w:rsidRDefault="00944EE6" w:rsidP="0052081E">
      <w:pPr>
        <w:pStyle w:val="ad"/>
        <w:widowControl w:val="0"/>
        <w:numPr>
          <w:ilvl w:val="0"/>
          <w:numId w:val="6"/>
        </w:numPr>
        <w:autoSpaceDE w:val="0"/>
        <w:autoSpaceDN w:val="0"/>
        <w:spacing w:before="220"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совещательным органом.</w:t>
      </w:r>
    </w:p>
    <w:p w:rsidR="00944EE6" w:rsidRPr="000315B0" w:rsidRDefault="00944EE6" w:rsidP="006D48C4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 утверждается приказом Министерства. 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государственные гражданские служащие Камчатского края, выдающиеся деятели культуры, представители общественных организаций в сфере культуры,</w:t>
      </w:r>
      <w:r w:rsidRPr="00944EE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944EE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Камчатской краевой Организации Российского профессионал</w:t>
      </w:r>
      <w:r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союза работников культуры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является Министр.</w:t>
      </w:r>
    </w:p>
    <w:p w:rsidR="006B63E9" w:rsidRDefault="006B63E9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осуществляет общее руководство деятельностью комиссии, проводит заседания комиссии, осуществляет общий контроль исполнения принятых решений, распределяет обязанности между члена комиссии.</w:t>
      </w:r>
    </w:p>
    <w:p w:rsidR="00BA09B9" w:rsidRDefault="00BA09B9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комиссии является заместитель Министра – начальник отдела экономического планирования и контроля.</w:t>
      </w:r>
    </w:p>
    <w:p w:rsidR="00E07BE6" w:rsidRPr="00944EE6" w:rsidRDefault="00E07BE6" w:rsidP="00E07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обязанности в полном объеме исполняет заместитель председателя комиссии.</w:t>
      </w:r>
    </w:p>
    <w:p w:rsid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Секретарем комиссии является консультант Министерства, должностные обязанности которого связаны с кадровыми вопросами.</w:t>
      </w:r>
    </w:p>
    <w:p w:rsidR="00C45512" w:rsidRDefault="00C45512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C45512" w:rsidRDefault="00C45512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C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комиссии, направляет кандидатам итоговое решение заседания комиссии;</w:t>
      </w:r>
    </w:p>
    <w:p w:rsidR="00C45512" w:rsidRDefault="00C45512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C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для работы комиссии.</w:t>
      </w:r>
    </w:p>
    <w:p w:rsidR="00944EE6" w:rsidRPr="00352D9C" w:rsidRDefault="00944EE6" w:rsidP="00352D9C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запрашивать у кандидатов на должность руководителя учреждения культуры необходимые для ее работы документы, материалы и информацию;</w:t>
      </w:r>
    </w:p>
    <w:p w:rsidR="0067178D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сроки представления запрашиваемых документов, материалов и информации</w:t>
      </w:r>
      <w:r w:rsidR="00671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78D" w:rsidRDefault="0067178D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  принимать решения о формате участия </w:t>
      </w:r>
      <w:r w:rsidR="002E5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собеседовании.</w:t>
      </w:r>
    </w:p>
    <w:p w:rsidR="00944EE6" w:rsidRPr="00944EE6" w:rsidRDefault="00864855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формой работы комиссии являются заседания.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проводятся в очно</w:t>
      </w:r>
      <w:r w:rsidR="007F628D" w:rsidRPr="007F62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75AA2" w:rsidRPr="007F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87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форматах и смешанном формате.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уведомляются о дате, месте, времени и форме проведения заседания не позднее чем за 5 рабочих дней до даты заседания.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считается правомочным, если на нем присутствуют не менее 2/3 членов комиссии.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голосов, присутствующих на заседании членов комиссии. В случае равенства голосов, правом решающего голоса обладает председательствующий на заседании комиссии.</w:t>
      </w:r>
      <w:r w:rsidRPr="00944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протоколами, которые подписываются 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и секретарем комиссии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в виде выписки из протокола в течение 2 рабочих дней со дня подписания протокола направляются секретарем комиссии участвующим в отборе кандидатам на должность руководителя учреждения культуры.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E6" w:rsidRPr="00944EE6" w:rsidRDefault="00220054" w:rsidP="00944EE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отбора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916" w:rsidRPr="0089057B" w:rsidRDefault="000D791E" w:rsidP="001319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отбора </w:t>
      </w:r>
      <w:r w:rsidR="00131916" w:rsidRPr="00890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Министерство в информационно-телекоммуникационной сети «Интернет» на </w:t>
      </w:r>
      <w:r w:rsidR="0089057B" w:rsidRPr="00890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131916" w:rsidRPr="00890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ортале</w:t>
      </w:r>
      <w:r w:rsidR="0089057B" w:rsidRPr="00890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89057B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исполнительных органов Камчатского края</w:t>
      </w:r>
      <w:r w:rsidR="00131916" w:rsidRPr="00890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размещает:</w:t>
      </w:r>
    </w:p>
    <w:p w:rsidR="00131916" w:rsidRPr="00131916" w:rsidRDefault="00131916" w:rsidP="00131916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4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объявление о приеме документов для участия в кадровом отборе, содержащее ссылку на Портал, условия для участия в кадровом отборе, срок регистрации на Портал</w:t>
      </w:r>
      <w:r w:rsidR="005719F8" w:rsidRPr="00934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для участия в кадровом отборе</w:t>
      </w:r>
      <w:r w:rsidRPr="00934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30E45" w:rsidRPr="00934E72" w:rsidRDefault="00131916" w:rsidP="002622E8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4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информацию </w:t>
      </w:r>
      <w:r w:rsidR="00730E45" w:rsidRPr="00934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</w:t>
      </w:r>
      <w:r w:rsidR="00730E45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</w:t>
      </w:r>
      <w:r w:rsidR="00730E45" w:rsidRPr="00934E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0E45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730E45" w:rsidRPr="00934E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0E45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кандидатам на должность руководителя учреждения культуры; сроки, порядок приема документов от кандидатов на должность руководителя учреждения культуры и требования к их оформлению; контактные данные лиц, ответственных за прием документов</w:t>
      </w:r>
    </w:p>
    <w:p w:rsidR="00131916" w:rsidRDefault="00131916" w:rsidP="002622E8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4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информацию о результатах участия в кадровом отборе.</w:t>
      </w:r>
    </w:p>
    <w:p w:rsidR="000C0924" w:rsidRPr="00131916" w:rsidRDefault="00586FF9" w:rsidP="000458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C0924" w:rsidRPr="00586F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924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комиссии осуществляет проверку документов от кандидатов на должность руководителя учреждения культуры (далее – документы для </w:t>
      </w:r>
      <w:r w:rsidR="000C0924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отбора).</w:t>
      </w:r>
    </w:p>
    <w:p w:rsidR="00944EE6" w:rsidRPr="00944EE6" w:rsidRDefault="00556BA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 для отбора включают в себя: 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отборе кандидатов на должность руководителя учреждения культуры по форме согласно приложению </w:t>
      </w:r>
      <w:r w:rsidRPr="002263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должность руководителя учреждения культуры, с цветной фотографией форматом 3 см х 4 см, заверенную кадровой службой органа (организации), в котором кандидат замещает должность (работает) по форме согласно приложению </w:t>
      </w:r>
      <w:r w:rsidRPr="002263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проект,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оформленный в соответствии с требованиями к творческому проекту кандидата на должность руководителя учреждения культуры, согласно приложению </w:t>
      </w:r>
      <w:r w:rsidRPr="002263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944EE6" w:rsidRPr="00944EE6" w:rsidRDefault="00864A4E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для отбора предоставляются кандидатами на должность руководителя учреждения культуры лично либо почтовым отправлением по адресу: 683017, г. Петропавловск-Камчатский, ул. Владивостокская 2/1, кабинет 414.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документов для отбора, ведущий специалист Министерства ответственный за делопроизводство, регистрирует их с указанием даты и времени поступления.</w:t>
      </w:r>
    </w:p>
    <w:p w:rsidR="00944EE6" w:rsidRPr="00944EE6" w:rsidRDefault="006C5018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Кандидаты на должность руководителя учреждения культуры, подавшие документы для отбора с нарушением требований, предусмотренных </w:t>
      </w:r>
      <w:r w:rsidR="008B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 </w:t>
      </w:r>
      <w:r w:rsidR="008B0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12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сроков, установленных для их приема, к отбору не допускаются.</w:t>
      </w:r>
    </w:p>
    <w:p w:rsidR="00944EE6" w:rsidRDefault="00E103D2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Отбор проводится с применением следующих методов оценки профессиональных и личностных качеств кандидатов на должность руководителя учреждения культуры:</w:t>
      </w:r>
    </w:p>
    <w:p w:rsidR="007122BA" w:rsidRPr="00944EE6" w:rsidRDefault="007122BA" w:rsidP="003A594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A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E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дистанционный этап (электронная регистрация и электронное тестирование на Портале</w:t>
      </w:r>
      <w:r w:rsidR="00CA4E58" w:rsidRPr="00CA4E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);</w:t>
      </w:r>
    </w:p>
    <w:p w:rsidR="00944EE6" w:rsidRPr="00944EE6" w:rsidRDefault="00CA4E58" w:rsidP="003A5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EE6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творческого проекта; </w:t>
      </w:r>
    </w:p>
    <w:p w:rsidR="00944EE6" w:rsidRPr="00944EE6" w:rsidRDefault="00944EE6" w:rsidP="00944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индивидуальное собеседование. 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331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Дистанционный этап проводится </w:t>
      </w:r>
      <w:r w:rsidRPr="004B63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позднее </w:t>
      </w:r>
      <w:r w:rsidR="006E7212" w:rsidRPr="004B63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</w:t>
      </w:r>
      <w:r w:rsidRPr="004B63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календарн</w:t>
      </w:r>
      <w:r w:rsidR="006E7212" w:rsidRPr="004B63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ых</w:t>
      </w:r>
      <w:r w:rsidRPr="004B63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2" w:name="_GoBack"/>
      <w:bookmarkEnd w:id="2"/>
      <w:r w:rsidR="006E72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дней</w:t>
      </w: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даты размещения объявления о приеме документов для участия в отборе в сети «Интернет» на Портале и включает: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вход на Портал и электронную регистрацию граждан, изъявивших желание принять участие в отборе и соответствующих условиям, установленным </w:t>
      </w:r>
      <w:r w:rsidR="00F509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пунктом 3</w:t>
      </w: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Порядка, которые происходят через Единую систему идентификации и аутентификации, включающую создание личного кабинета по ссылке на Портале (авторизация).</w:t>
      </w:r>
    </w:p>
    <w:p w:rsidR="0031255F" w:rsidRDefault="00B51FC2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3125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ндидаты</w:t>
      </w:r>
      <w:r w:rsidR="003A594D"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обязаны указывать достоверную и актуальную информацию в соответствии с установленной формой регистрации. </w:t>
      </w:r>
    </w:p>
    <w:p w:rsidR="003A594D" w:rsidRPr="003A594D" w:rsidRDefault="0031255F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Кандидат</w:t>
      </w:r>
      <w:r w:rsidR="00B945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94592" w:rsidRPr="0094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руководителя учреждения культуры</w:t>
      </w:r>
      <w:r w:rsidR="003A594D"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зарегистрировавшийся на Портале, должен в срок и в порядке, указанном в объявлении о проведении отбора, в личном кабинете по ссылке на Портале произвести заполнение профиля, биографической анкеты (резюме);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2) электронное тестирование (автоматизированная оценка уровня мотивации к профессиональному развитию), доступ </w:t>
      </w:r>
      <w:proofErr w:type="gramStart"/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прохождению</w:t>
      </w:r>
      <w:proofErr w:type="gramEnd"/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которого участник отбора получает после успешной электронной регистрации. 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Электронное тестирование состоит из нескольких блоков: «Числовой», «Вербальный», тест </w:t>
      </w:r>
      <w:proofErr w:type="spellStart"/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Кеттелла</w:t>
      </w:r>
      <w:proofErr w:type="spellEnd"/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каждый правильный ответ участнику отбора присваивается один балл. 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прохождение каждого теста предоставлено 60 минут (из расчета на 1 вопрос теста – 1 минута). Процедура тестирования однократна. Начисление баллов зависит от количества правильно указанных ответов.</w:t>
      </w:r>
    </w:p>
    <w:p w:rsidR="003A594D" w:rsidRPr="003A594D" w:rsidRDefault="003A594D" w:rsidP="003A5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59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результатам электронного тестирования участник отбора получает баллы, формирующие значения его индивидуального рейтинга. Результаты тестирования формируются на Портале в диагностической карте участника кадрового отбора.</w:t>
      </w:r>
    </w:p>
    <w:p w:rsidR="00944EE6" w:rsidRPr="00944EE6" w:rsidRDefault="00B42524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E4DCA">
        <w:rPr>
          <w:rFonts w:ascii="Times New Roman" w:eastAsia="Calibri" w:hAnsi="Times New Roman" w:cs="Times New Roman"/>
          <w:sz w:val="28"/>
          <w:szCs w:val="28"/>
        </w:rPr>
        <w:t>7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ab/>
        <w:t>Оценка творческого проекта проводится комиссией в заочной форме.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Творческий проект оценивается членом комиссии в оценочном листе по следующим критериям (от 0 до 5 баллов за каждый критерий):</w:t>
      </w:r>
    </w:p>
    <w:p w:rsidR="00944EE6" w:rsidRPr="00944EE6" w:rsidRDefault="00944EE6" w:rsidP="00944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актуальность и социальная значимость творческого проекта;</w:t>
      </w:r>
    </w:p>
    <w:p w:rsidR="00944EE6" w:rsidRPr="00944EE6" w:rsidRDefault="00944EE6" w:rsidP="0071067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соответствие тематики творческого проекта направлениям деятельности учреждения культуры, на должность руководителя которого проводится отбор;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3)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  <w:t>логическая связанность и реализуемость творческого проекта, соответствие мероприятий творческого проекта его целям, задачам и ожидаемым результатам;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4EE6">
        <w:rPr>
          <w:rFonts w:ascii="Times New Roman" w:eastAsia="Calibri" w:hAnsi="Times New Roman" w:cs="Times New Roman"/>
          <w:sz w:val="28"/>
          <w:szCs w:val="28"/>
        </w:rPr>
        <w:t>инновационность</w:t>
      </w:r>
      <w:proofErr w:type="spellEnd"/>
      <w:r w:rsidRPr="00944EE6">
        <w:rPr>
          <w:rFonts w:ascii="Times New Roman" w:eastAsia="Calibri" w:hAnsi="Times New Roman" w:cs="Times New Roman"/>
          <w:sz w:val="28"/>
          <w:szCs w:val="28"/>
        </w:rPr>
        <w:t>, уникальность творческого проекта;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5)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  <w:t>соотношение планируемых расходов на реализацию творческого проекта и его ожидаемых результатов, адекватность, измеримость и достижимость таких результатов;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6)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  <w:t>реалистичность бюджета творческого проекта и обоснованность планируемых расходов на реализацию творческого проекта;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7)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  <w:t xml:space="preserve">композиция (соответствие требованиям, предусмотренным </w:t>
      </w:r>
      <w:r w:rsidR="003349A8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 w:rsidRPr="00944EE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3349A8">
        <w:rPr>
          <w:rFonts w:ascii="Times New Roman" w:eastAsia="Calibri" w:hAnsi="Times New Roman" w:cs="Times New Roman"/>
          <w:sz w:val="28"/>
          <w:szCs w:val="28"/>
        </w:rPr>
        <w:t>пункта 12</w:t>
      </w:r>
      <w:r w:rsidRPr="00944EE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Итоговой оценкой творческого проекта каждого из членов комиссии является общий суммарный балл от 0 до 35.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Секретарь комиссии на основании итоговых оценок творческих проектов каждого из членов комиссии определяет среднюю итоговую оценку за каждый творческий проект и составляет ведомость средних итоговых оценок творческих проектов в течение 2 рабочих дней со дня проведения</w:t>
      </w:r>
      <w:r w:rsidRPr="00944EE6">
        <w:rPr>
          <w:rFonts w:ascii="Calibri" w:eastAsia="Calibri" w:hAnsi="Calibri" w:cs="Times New Roman"/>
        </w:rPr>
        <w:t xml:space="preserve"> </w:t>
      </w:r>
      <w:r w:rsidRPr="00944EE6">
        <w:rPr>
          <w:rFonts w:ascii="Times New Roman" w:eastAsia="Calibri" w:hAnsi="Times New Roman" w:cs="Times New Roman"/>
          <w:sz w:val="28"/>
          <w:szCs w:val="28"/>
        </w:rPr>
        <w:t>оценки творческих проектов.</w:t>
      </w:r>
    </w:p>
    <w:p w:rsidR="00944EE6" w:rsidRPr="00944EE6" w:rsidRDefault="00AA657B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>. Для проведения индивидуального собеседования с кандидатами на должность руководителя учреждения культуры проводится заседание комиссии, на котором заслушиваются кандидаты на должность руководителя учреждения культуры с целью защиты творческого проекта, а также отзывы членов комиссии о творческом проекте, и подводятся итоги отбора</w:t>
      </w:r>
      <w:r w:rsidR="00944EE6" w:rsidRPr="00944EE6">
        <w:rPr>
          <w:rFonts w:ascii="Calibri" w:eastAsia="Calibri" w:hAnsi="Calibri" w:cs="Times New Roman"/>
        </w:rPr>
        <w:t xml:space="preserve"> 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>кандидатов на должность руководителя учреждения культуры.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индивидуального собеседования комиссией по решению Министра ведется видео- и (или) аудиозапись либо стенограмма, что позволяет сравнивать ответы и реакцию разных кандидатов на должность руководителя учреждения культуры на одни и те же вопросы для максимально объективного их учета.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на должность руководителя учреждения культуры с указанием причины (обоснования) такого решения.</w:t>
      </w:r>
    </w:p>
    <w:p w:rsidR="00944EE6" w:rsidRPr="00944EE6" w:rsidRDefault="00F62A30" w:rsidP="0094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>.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ab/>
        <w:t>При подведении итогов отбора</w:t>
      </w:r>
      <w:r w:rsidR="00944EE6" w:rsidRPr="00944EE6">
        <w:rPr>
          <w:rFonts w:ascii="Calibri" w:eastAsia="Calibri" w:hAnsi="Calibri" w:cs="Times New Roman"/>
        </w:rPr>
        <w:t xml:space="preserve"> 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 xml:space="preserve">кандидатов на должность руководителя учреждения культуры учитываются опыт по успешной реализации программ и проектов в сфере культуры, конкретные достижения в сфере культуры, организаторские и коммуникативные качества, заинтересованность в повышении профессионального авторитета и статуса. 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В отношении кандидатов на должность руководителя учреждения культуры, из числа действующих руководителей учреждений культуры, также учитывается наличие либо отсутствие положительной динамики результатов деятельности учреждения.</w:t>
      </w:r>
    </w:p>
    <w:p w:rsidR="00944EE6" w:rsidRPr="00944EE6" w:rsidRDefault="005522AE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>.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ab/>
        <w:t>По результатам отбора кандидатов на должность руководителя учреждения культуры комиссия принимает одно из следующих решений: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1)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  <w:t>соответствует должности руководителя учреждения культуры;</w:t>
      </w:r>
    </w:p>
    <w:p w:rsidR="00944EE6" w:rsidRDefault="00944EE6" w:rsidP="0094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2)</w:t>
      </w:r>
      <w:r w:rsidRPr="00944EE6">
        <w:rPr>
          <w:rFonts w:ascii="Times New Roman" w:eastAsia="Calibri" w:hAnsi="Times New Roman" w:cs="Times New Roman"/>
          <w:sz w:val="28"/>
          <w:szCs w:val="28"/>
        </w:rPr>
        <w:tab/>
        <w:t>не соответствует должности руководителя учреждения культуры.</w:t>
      </w:r>
    </w:p>
    <w:p w:rsidR="00F15642" w:rsidRPr="00F15642" w:rsidRDefault="00F15642" w:rsidP="00F156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156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Кандидаты, не ставшие победителями, но успешно прошедшие отборочные процедуры, в результате которых профессиональные и личностные качества участников отбора получили высокую оценку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F156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омиссией могут быть, с их согласия, рекомендованы для включения в резерв управленческих кадров Камчатского края, в целях перспективного замещения управленческих должностей в Правительстве Камчатского края, в иных исполнительных органах Камчатского края, подведомственных организациях.</w:t>
      </w:r>
    </w:p>
    <w:p w:rsidR="00944EE6" w:rsidRPr="00944EE6" w:rsidRDefault="0055280C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>.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ab/>
        <w:t>Решение комиссии принимается в отсутствие кандидата на должность руководителя учреждения культуры, открытым голосованием, простым большинством голосов присутствующих на заседании членов комиссии.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Если, при отборе кандидатов на должность руководителя учреждения принято решение о соответствии должности руководителя учреждения культуры в отношении двух и более лиц, комиссия рекомендует Министру заключить трудовой договор с кандидатом на должность руководителя учреждения, набравшим наибольшее количество баллов по предварительным итогам отбора и подавшим заявление</w:t>
      </w:r>
      <w:r w:rsidRPr="00944EE6">
        <w:rPr>
          <w:rFonts w:ascii="Calibri" w:eastAsia="Calibri" w:hAnsi="Calibri" w:cs="Times New Roman"/>
        </w:rPr>
        <w:t xml:space="preserve"> </w:t>
      </w:r>
      <w:r w:rsidRPr="00944EE6">
        <w:rPr>
          <w:rFonts w:ascii="Times New Roman" w:eastAsia="Calibri" w:hAnsi="Times New Roman" w:cs="Times New Roman"/>
          <w:sz w:val="28"/>
          <w:szCs w:val="28"/>
        </w:rPr>
        <w:t>об участии в отборе раньше, чем иные кандидаты, соответствующие должности руководителя учреждения.</w:t>
      </w:r>
    </w:p>
    <w:p w:rsidR="00944EE6" w:rsidRPr="00944EE6" w:rsidRDefault="00362405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>.</w:t>
      </w:r>
      <w:r w:rsidR="00944EE6" w:rsidRPr="00944EE6">
        <w:rPr>
          <w:rFonts w:ascii="Times New Roman" w:eastAsia="Calibri" w:hAnsi="Times New Roman" w:cs="Times New Roman"/>
          <w:sz w:val="28"/>
          <w:szCs w:val="28"/>
        </w:rPr>
        <w:tab/>
        <w:t>Если поданы документы для отбора менее чем от двух кандидатов на должность руководителя учреждения культуры, отбор признается не состоявшимся.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lastRenderedPageBreak/>
        <w:t>В случае признания отбора не состоявшимся, срок действия трудового договора с действующим руководителем учреждения продлевается на срок, установленный Министром.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E6">
        <w:rPr>
          <w:rFonts w:ascii="Times New Roman" w:eastAsia="Calibri" w:hAnsi="Times New Roman" w:cs="Times New Roman"/>
          <w:sz w:val="28"/>
          <w:szCs w:val="28"/>
        </w:rPr>
        <w:t>В случае отсутствия действующего руководителя учреждения культуры и признания отбора не состоявшимся, временное исполнение обязанностей руководителя учреждения возлагается на лицо, замещающего одну из руководящих должностей в данном учреждении культуры, на срок, установленный Министром.</w:t>
      </w: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Pr="00944EE6" w:rsidRDefault="00944EE6" w:rsidP="0094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E6" w:rsidRDefault="00944EE6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tbl>
      <w:tblPr>
        <w:tblStyle w:val="a3"/>
        <w:tblW w:w="467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E6433" w:rsidRPr="00A01283" w:rsidTr="00CE6433">
        <w:trPr>
          <w:trHeight w:val="3069"/>
          <w:jc w:val="right"/>
        </w:trPr>
        <w:tc>
          <w:tcPr>
            <w:tcW w:w="4677" w:type="dxa"/>
          </w:tcPr>
          <w:p w:rsidR="00CE6433" w:rsidRPr="00A01283" w:rsidRDefault="00CE6433" w:rsidP="00CE6433">
            <w:pPr>
              <w:widowControl w:val="0"/>
              <w:autoSpaceDE w:val="0"/>
              <w:autoSpaceDN w:val="0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CE6433" w:rsidRPr="00A01283" w:rsidRDefault="00CE6433" w:rsidP="005E1B9D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</w:t>
            </w:r>
            <w:r w:rsidRPr="00A0128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отбора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      </w:r>
          </w:p>
        </w:tc>
      </w:tr>
    </w:tbl>
    <w:p w:rsidR="00CE6433" w:rsidRPr="00CE6433" w:rsidRDefault="00CE6433" w:rsidP="00CE6433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E6433" w:rsidRPr="00CE6433" w:rsidRDefault="00CE6433" w:rsidP="00CE643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участии в отборе</w:t>
      </w:r>
    </w:p>
    <w:p w:rsidR="00CE6433" w:rsidRPr="00CE6433" w:rsidRDefault="00CE6433" w:rsidP="00CE643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 на должность </w:t>
      </w:r>
    </w:p>
    <w:p w:rsidR="00CE6433" w:rsidRPr="00CE6433" w:rsidRDefault="00CE6433" w:rsidP="00CE643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 культуры</w:t>
      </w:r>
    </w:p>
    <w:p w:rsidR="00CE6433" w:rsidRDefault="00CE6433" w:rsidP="00944EE6">
      <w:pPr>
        <w:tabs>
          <w:tab w:val="left" w:pos="5280"/>
        </w:tabs>
        <w:jc w:val="center"/>
      </w:pP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об участии в отборе кандидатов на должность 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>руководителя учреждения культуры</w:t>
      </w: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>Прошу допустить меня к отбору кандидатов на должность руководителя учреждения культуры.</w:t>
      </w: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>С условиями отбора ознакомлен(а) и согласен(а).  Прилагаю следующие документы (перечислить):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1.________________________________________________________________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2._________________________________________________________________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3._________________________________________________________________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4._________________________________________________________________</w:t>
      </w:r>
    </w:p>
    <w:p w:rsidR="00CE6433" w:rsidRPr="00CE6433" w:rsidRDefault="00CE6433" w:rsidP="00CE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5._________________________________________________________________</w:t>
      </w: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___________        _________________</w:t>
      </w: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  (</w:t>
      </w:r>
      <w:proofErr w:type="gramStart"/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дата)   </w:t>
      </w:r>
      <w:proofErr w:type="gramEnd"/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          (Ф.И.О., подпись)</w:t>
      </w: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433" w:rsidRPr="00CE6433" w:rsidRDefault="00CE6433" w:rsidP="00CE643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3" w:name="Par19"/>
      <w:bookmarkEnd w:id="3"/>
      <w:r w:rsidRPr="00CE643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p w:rsidR="00CE6433" w:rsidRDefault="00CE6433" w:rsidP="00944EE6">
      <w:pPr>
        <w:tabs>
          <w:tab w:val="left" w:pos="5280"/>
        </w:tabs>
        <w:jc w:val="center"/>
      </w:pPr>
    </w:p>
    <w:tbl>
      <w:tblPr>
        <w:tblStyle w:val="a3"/>
        <w:tblW w:w="467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966517" w:rsidRPr="00A01283" w:rsidTr="005E1B9D">
        <w:trPr>
          <w:trHeight w:val="3069"/>
          <w:jc w:val="right"/>
        </w:trPr>
        <w:tc>
          <w:tcPr>
            <w:tcW w:w="4677" w:type="dxa"/>
          </w:tcPr>
          <w:p w:rsidR="00966517" w:rsidRPr="00A01283" w:rsidRDefault="00966517" w:rsidP="005E1B9D">
            <w:pPr>
              <w:widowControl w:val="0"/>
              <w:autoSpaceDE w:val="0"/>
              <w:autoSpaceDN w:val="0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66517" w:rsidRPr="00A01283" w:rsidRDefault="00966517" w:rsidP="005E1B9D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</w:t>
            </w:r>
            <w:r w:rsidRPr="00A0128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отбора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      </w:r>
          </w:p>
        </w:tc>
      </w:tr>
    </w:tbl>
    <w:p w:rsidR="00966517" w:rsidRPr="00966517" w:rsidRDefault="00966517" w:rsidP="00966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517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966517" w:rsidRPr="00966517" w:rsidRDefault="00966517" w:rsidP="00966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517">
        <w:rPr>
          <w:rFonts w:ascii="Times New Roman" w:eastAsia="Calibri" w:hAnsi="Times New Roman" w:cs="Times New Roman"/>
          <w:sz w:val="28"/>
          <w:szCs w:val="28"/>
        </w:rPr>
        <w:t xml:space="preserve">анкеты кандидата на должность </w:t>
      </w:r>
    </w:p>
    <w:p w:rsidR="00966517" w:rsidRPr="00966517" w:rsidRDefault="00966517" w:rsidP="00966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517">
        <w:rPr>
          <w:rFonts w:ascii="Times New Roman" w:eastAsia="Calibri" w:hAnsi="Times New Roman" w:cs="Times New Roman"/>
          <w:sz w:val="28"/>
          <w:szCs w:val="28"/>
        </w:rPr>
        <w:t>руководителя учреждения культуры</w:t>
      </w:r>
    </w:p>
    <w:p w:rsidR="00CE6433" w:rsidRDefault="00CE6433" w:rsidP="00944EE6">
      <w:pPr>
        <w:tabs>
          <w:tab w:val="left" w:pos="5280"/>
        </w:tabs>
        <w:jc w:val="center"/>
      </w:pP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837"/>
      </w:tblGrid>
      <w:tr w:rsidR="00E11CBC" w:rsidRPr="00A01283" w:rsidTr="005E1B9D">
        <w:trPr>
          <w:trHeight w:val="2340"/>
        </w:trPr>
        <w:tc>
          <w:tcPr>
            <w:tcW w:w="1837" w:type="dxa"/>
          </w:tcPr>
          <w:p w:rsidR="00E11CBC" w:rsidRPr="00A01283" w:rsidRDefault="00E11CBC" w:rsidP="005E1B9D">
            <w:r>
              <w:tab/>
            </w:r>
            <w:r>
              <w:tab/>
            </w:r>
          </w:p>
          <w:p w:rsidR="00E11CBC" w:rsidRPr="00A01283" w:rsidRDefault="00E11CBC" w:rsidP="005E1B9D"/>
          <w:p w:rsidR="00E11CBC" w:rsidRPr="00A01283" w:rsidRDefault="00E11CBC" w:rsidP="005E1B9D"/>
          <w:p w:rsidR="00E11CBC" w:rsidRPr="00A01283" w:rsidRDefault="00E11CBC" w:rsidP="005E1B9D">
            <w:pPr>
              <w:jc w:val="center"/>
              <w:rPr>
                <w:rFonts w:ascii="Times New Roman" w:hAnsi="Times New Roman"/>
              </w:rPr>
            </w:pPr>
            <w:r w:rsidRPr="00A01283">
              <w:rPr>
                <w:rFonts w:ascii="Times New Roman" w:hAnsi="Times New Roman"/>
              </w:rPr>
              <w:t>Место для фотографии</w:t>
            </w:r>
          </w:p>
        </w:tc>
      </w:tr>
    </w:tbl>
    <w:p w:rsidR="00E11CBC" w:rsidRDefault="00E11CBC" w:rsidP="00E11CBC">
      <w:pPr>
        <w:tabs>
          <w:tab w:val="left" w:pos="5280"/>
          <w:tab w:val="left" w:pos="7350"/>
        </w:tabs>
      </w:pPr>
    </w:p>
    <w:p w:rsidR="00E11CBC" w:rsidRPr="00E11CBC" w:rsidRDefault="00E11CBC" w:rsidP="00E11C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E11CBC">
        <w:rPr>
          <w:rFonts w:ascii="Times New Roman" w:eastAsia="Calibri" w:hAnsi="Times New Roman" w:cs="Times New Roman"/>
          <w:sz w:val="28"/>
          <w:szCs w:val="28"/>
        </w:rPr>
        <w:t xml:space="preserve">Анкета </w:t>
      </w:r>
    </w:p>
    <w:p w:rsidR="00E11CBC" w:rsidRPr="00E11CBC" w:rsidRDefault="00E11CBC" w:rsidP="00E11CB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CBC">
        <w:rPr>
          <w:rFonts w:ascii="Times New Roman" w:eastAsia="Calibri" w:hAnsi="Times New Roman" w:cs="Times New Roman"/>
          <w:sz w:val="28"/>
          <w:szCs w:val="28"/>
        </w:rPr>
        <w:t xml:space="preserve">кандидата на должность </w:t>
      </w:r>
    </w:p>
    <w:p w:rsidR="00E11CBC" w:rsidRPr="00E11CBC" w:rsidRDefault="00E11CBC" w:rsidP="00E11CB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CBC">
        <w:rPr>
          <w:rFonts w:ascii="Times New Roman" w:eastAsia="Calibri" w:hAnsi="Times New Roman" w:cs="Times New Roman"/>
          <w:sz w:val="28"/>
          <w:szCs w:val="28"/>
        </w:rPr>
        <w:t>руководителя учреждения культуры</w:t>
      </w:r>
    </w:p>
    <w:p w:rsidR="00E11CBC" w:rsidRPr="00E11CBC" w:rsidRDefault="00E11CBC" w:rsidP="00E11CB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Фамилия______________________________________________________________________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Имя__________________________________________________________________________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 xml:space="preserve">Отчество (при </w:t>
      </w:r>
      <w:proofErr w:type="gramStart"/>
      <w:r w:rsidRPr="00E11CBC">
        <w:rPr>
          <w:rFonts w:ascii="Times New Roman" w:eastAsia="Calibri" w:hAnsi="Times New Roman" w:cs="Times New Roman"/>
          <w:sz w:val="24"/>
          <w:szCs w:val="24"/>
        </w:rPr>
        <w:t>наличии)_</w:t>
      </w:r>
      <w:proofErr w:type="gramEnd"/>
      <w:r w:rsidRPr="00E11C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Дата рождения «__</w:t>
      </w:r>
      <w:proofErr w:type="gramStart"/>
      <w:r w:rsidRPr="00E11CBC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11CBC">
        <w:rPr>
          <w:rFonts w:ascii="Times New Roman" w:eastAsia="Calibri" w:hAnsi="Times New Roman" w:cs="Times New Roman"/>
          <w:sz w:val="24"/>
          <w:szCs w:val="24"/>
        </w:rPr>
        <w:t>________  ___ г. Место рождения______________________________</w:t>
      </w:r>
    </w:p>
    <w:p w:rsidR="00E11CBC" w:rsidRPr="00E11CBC" w:rsidRDefault="00E11CBC" w:rsidP="00E11CBC">
      <w:pPr>
        <w:spacing w:after="0" w:line="276" w:lineRule="auto"/>
        <w:rPr>
          <w:rFonts w:ascii="Times New Roman" w:eastAsia="Calibri" w:hAnsi="Times New Roman" w:cs="Times New Roman"/>
        </w:rPr>
      </w:pPr>
      <w:r w:rsidRPr="00E11CBC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11CBC" w:rsidRPr="00E11CBC" w:rsidRDefault="00E11CBC" w:rsidP="00E11CB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 w:rsidRPr="00E11CBC">
        <w:rPr>
          <w:rFonts w:ascii="Times New Roman" w:eastAsia="Calibri" w:hAnsi="Times New Roman" w:cs="Times New Roman"/>
          <w:sz w:val="24"/>
          <w:szCs w:val="24"/>
        </w:rPr>
        <w:t>жительства:_</w:t>
      </w:r>
      <w:proofErr w:type="gramEnd"/>
      <w:r w:rsidRPr="00E11C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Тел./факс_____________________________________________________________________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E-mail________________________________________________________________________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Место работы__________________________________________________________________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Образование__________________________________________________________________</w:t>
      </w: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E11CBC" w:rsidRPr="00E11CBC" w:rsidTr="005E1B9D">
        <w:trPr>
          <w:cantSplit/>
        </w:trPr>
        <w:tc>
          <w:tcPr>
            <w:tcW w:w="2410" w:type="dxa"/>
            <w:vAlign w:val="bottom"/>
          </w:tcPr>
          <w:p w:rsidR="00E11CBC" w:rsidRPr="00E11CBC" w:rsidRDefault="00E11CBC" w:rsidP="00E11C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vAlign w:val="bottom"/>
          </w:tcPr>
          <w:p w:rsidR="00E11CBC" w:rsidRPr="00E11CBC" w:rsidRDefault="00E11CBC" w:rsidP="00E11CB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организации, осуществляющей образовательную деятельность, выдавшей</w:t>
            </w:r>
          </w:p>
        </w:tc>
      </w:tr>
      <w:tr w:rsidR="00E11CBC" w:rsidRPr="00E11CBC" w:rsidTr="005E1B9D">
        <w:trPr>
          <w:cantSplit/>
          <w:trHeight w:val="471"/>
        </w:trPr>
        <w:tc>
          <w:tcPr>
            <w:tcW w:w="9356" w:type="dxa"/>
            <w:gridSpan w:val="2"/>
          </w:tcPr>
          <w:p w:rsidR="00E11CBC" w:rsidRPr="00E11CBC" w:rsidRDefault="00E11CBC" w:rsidP="00E11C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документ об образовании и (или) о квалификации, специальность, направление подготовки, квалификация, уровень </w:t>
            </w:r>
          </w:p>
        </w:tc>
      </w:tr>
      <w:tr w:rsidR="00E11CBC" w:rsidRPr="00E11CBC" w:rsidTr="005E1B9D">
        <w:trPr>
          <w:cantSplit/>
        </w:trPr>
        <w:tc>
          <w:tcPr>
            <w:tcW w:w="9356" w:type="dxa"/>
            <w:gridSpan w:val="2"/>
            <w:hideMark/>
          </w:tcPr>
          <w:p w:rsidR="00E11CBC" w:rsidRPr="00E11CBC" w:rsidRDefault="00E11CBC" w:rsidP="00E11C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профессионального образования (</w:t>
            </w:r>
            <w:proofErr w:type="spellStart"/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бакалавриат</w:t>
            </w:r>
            <w:proofErr w:type="spellEnd"/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специалитет</w:t>
            </w:r>
            <w:proofErr w:type="spellEnd"/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, магистратура, аспирантуры) по специальности, направлению подготовки, дата выдачи, </w:t>
            </w:r>
          </w:p>
        </w:tc>
      </w:tr>
      <w:tr w:rsidR="00E11CBC" w:rsidRPr="00E11CBC" w:rsidTr="005E1B9D">
        <w:trPr>
          <w:cantSplit/>
        </w:trPr>
        <w:tc>
          <w:tcPr>
            <w:tcW w:w="9356" w:type="dxa"/>
            <w:gridSpan w:val="2"/>
            <w:hideMark/>
          </w:tcPr>
          <w:p w:rsidR="00E11CBC" w:rsidRPr="00E11CBC" w:rsidRDefault="00E11CBC" w:rsidP="00E11C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серия и номер документа об образовании и (или) о квалификации)</w:t>
            </w:r>
          </w:p>
        </w:tc>
      </w:tr>
      <w:tr w:rsidR="00E11CBC" w:rsidRPr="00E11CBC" w:rsidTr="005E1B9D">
        <w:trPr>
          <w:cantSplit/>
          <w:trHeight w:val="684"/>
        </w:trPr>
        <w:tc>
          <w:tcPr>
            <w:tcW w:w="9356" w:type="dxa"/>
            <w:gridSpan w:val="2"/>
            <w:vAlign w:val="bottom"/>
            <w:hideMark/>
          </w:tcPr>
          <w:p w:rsidR="00E11CBC" w:rsidRPr="00E11CBC" w:rsidRDefault="00E11CBC" w:rsidP="00E11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11CB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   о   последнем   полученном дополнительном профессиональном образовании: _____________________________________________________________________________</w:t>
            </w:r>
            <w:r w:rsidRPr="00E11C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E11CBC" w:rsidRPr="00E11CBC" w:rsidRDefault="00E11CBC" w:rsidP="00E11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организации, осуществляющей образовательную деятельность, наименование дополнительной</w:t>
            </w:r>
          </w:p>
        </w:tc>
      </w:tr>
      <w:tr w:rsidR="00E11CBC" w:rsidRPr="00E11CBC" w:rsidTr="005E1B9D">
        <w:trPr>
          <w:cantSplit/>
          <w:trHeight w:val="408"/>
        </w:trPr>
        <w:tc>
          <w:tcPr>
            <w:tcW w:w="9356" w:type="dxa"/>
            <w:gridSpan w:val="2"/>
            <w:vAlign w:val="bottom"/>
          </w:tcPr>
          <w:p w:rsidR="00E11CBC" w:rsidRPr="00E11CBC" w:rsidRDefault="00E11CBC" w:rsidP="00E11CB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lastRenderedPageBreak/>
              <w:t xml:space="preserve">   _______________________________________________________________________________________________________________________________________________</w:t>
            </w:r>
          </w:p>
        </w:tc>
      </w:tr>
      <w:tr w:rsidR="00E11CBC" w:rsidRPr="00E11CBC" w:rsidTr="005E1B9D">
        <w:trPr>
          <w:cantSplit/>
          <w:trHeight w:val="408"/>
        </w:trPr>
        <w:tc>
          <w:tcPr>
            <w:tcW w:w="9356" w:type="dxa"/>
            <w:gridSpan w:val="2"/>
            <w:hideMark/>
          </w:tcPr>
          <w:p w:rsidR="00E11CBC" w:rsidRPr="00E11CBC" w:rsidRDefault="00E11CBC" w:rsidP="00E11C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профессиональной программы профессиональной переподготовки, повышения квалификации, объем часов,</w:t>
            </w:r>
          </w:p>
          <w:p w:rsidR="00E11CBC" w:rsidRPr="00E11CBC" w:rsidRDefault="00E11CBC" w:rsidP="00E11C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CB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_______________________________________________________________________________________________________________________________________________</w:t>
            </w:r>
          </w:p>
        </w:tc>
      </w:tr>
    </w:tbl>
    <w:p w:rsidR="00E11CBC" w:rsidRPr="00E11CBC" w:rsidRDefault="00E11CBC" w:rsidP="00E11CBC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E11CBC">
        <w:rPr>
          <w:rFonts w:ascii="Times New Roman" w:eastAsia="Calibri" w:hAnsi="Times New Roman" w:cs="Times New Roman"/>
          <w:sz w:val="20"/>
          <w:szCs w:val="20"/>
          <w:vertAlign w:val="superscript"/>
        </w:rPr>
        <w:t>дата выдачи, серия и номер документа об образовании и (или) о квалификации)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Общий стаж работы_______________________________________________________________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Проекты в сфере культуры, в которых принимал участие</w:t>
      </w:r>
      <w:r w:rsidRPr="00E11CBC">
        <w:rPr>
          <w:rFonts w:ascii="Calibri" w:eastAsia="Calibri" w:hAnsi="Calibri" w:cs="Times New Roman"/>
        </w:rPr>
        <w:t xml:space="preserve"> </w:t>
      </w:r>
      <w:r w:rsidRPr="00E11CBC">
        <w:rPr>
          <w:rFonts w:ascii="Times New Roman" w:eastAsia="Calibri" w:hAnsi="Times New Roman" w:cs="Times New Roman"/>
          <w:sz w:val="24"/>
          <w:szCs w:val="24"/>
        </w:rPr>
        <w:t xml:space="preserve">в течение 3 лет, предшествующих дню подачи заявления об участии в отборе, достигнутые </w:t>
      </w:r>
      <w:proofErr w:type="gramStart"/>
      <w:r w:rsidRPr="00E11CBC">
        <w:rPr>
          <w:rFonts w:ascii="Times New Roman" w:eastAsia="Calibri" w:hAnsi="Times New Roman" w:cs="Times New Roman"/>
          <w:sz w:val="24"/>
          <w:szCs w:val="24"/>
        </w:rPr>
        <w:t>результаты:_</w:t>
      </w:r>
      <w:proofErr w:type="gramEnd"/>
      <w:r w:rsidRPr="00E11C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11CBC" w:rsidRPr="00E11CBC" w:rsidRDefault="00E11CBC" w:rsidP="00E11CBC">
      <w:pPr>
        <w:spacing w:after="200" w:line="276" w:lineRule="auto"/>
        <w:rPr>
          <w:rFonts w:ascii="Calibri" w:eastAsia="Calibri" w:hAnsi="Calibri" w:cs="Times New Roman"/>
        </w:rPr>
      </w:pPr>
      <w:r w:rsidRPr="00E11CBC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11CBC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 xml:space="preserve">Занятие преподавательской деятельностью (где, в течение какого </w:t>
      </w:r>
      <w:proofErr w:type="gramStart"/>
      <w:r w:rsidRPr="00E11CBC">
        <w:rPr>
          <w:rFonts w:ascii="Times New Roman" w:eastAsia="Calibri" w:hAnsi="Times New Roman" w:cs="Times New Roman"/>
          <w:sz w:val="24"/>
          <w:szCs w:val="24"/>
        </w:rPr>
        <w:t>времени)</w:t>
      </w:r>
      <w:r w:rsidRPr="00E11CBC">
        <w:rPr>
          <w:rFonts w:ascii="Courier New" w:eastAsia="Calibri" w:hAnsi="Courier New" w:cs="Courier New"/>
          <w:sz w:val="20"/>
          <w:szCs w:val="20"/>
        </w:rPr>
        <w:t>_</w:t>
      </w:r>
      <w:proofErr w:type="gramEnd"/>
      <w:r w:rsidRPr="00E11CBC">
        <w:rPr>
          <w:rFonts w:ascii="Courier New" w:eastAsia="Calibri" w:hAnsi="Courier New" w:cs="Courier New"/>
          <w:sz w:val="20"/>
          <w:szCs w:val="20"/>
        </w:rPr>
        <w:t>_____________</w:t>
      </w:r>
    </w:p>
    <w:p w:rsidR="00E11CBC" w:rsidRPr="00E11CBC" w:rsidRDefault="00E11CBC" w:rsidP="00E11CBC">
      <w:pPr>
        <w:spacing w:after="200" w:line="276" w:lineRule="auto"/>
        <w:rPr>
          <w:rFonts w:ascii="Calibri" w:eastAsia="Calibri" w:hAnsi="Calibri" w:cs="Times New Roman"/>
        </w:rPr>
      </w:pPr>
      <w:r w:rsidRPr="00E11CBC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1CBC">
        <w:rPr>
          <w:rFonts w:ascii="Times New Roman" w:eastAsia="Calibri" w:hAnsi="Times New Roman" w:cs="Times New Roman"/>
          <w:sz w:val="24"/>
          <w:szCs w:val="24"/>
        </w:rPr>
        <w:t xml:space="preserve">Награды, дипломы и т.п. (какие и дата </w:t>
      </w:r>
      <w:proofErr w:type="gramStart"/>
      <w:r w:rsidRPr="00E11CBC">
        <w:rPr>
          <w:rFonts w:ascii="Times New Roman" w:eastAsia="Calibri" w:hAnsi="Times New Roman" w:cs="Times New Roman"/>
          <w:sz w:val="24"/>
          <w:szCs w:val="24"/>
        </w:rPr>
        <w:t>награждения</w:t>
      </w:r>
      <w:r w:rsidRPr="00E11CBC">
        <w:rPr>
          <w:rFonts w:ascii="Courier New" w:eastAsia="Calibri" w:hAnsi="Courier New" w:cs="Courier New"/>
          <w:sz w:val="20"/>
          <w:szCs w:val="20"/>
        </w:rPr>
        <w:t>)_</w:t>
      </w:r>
      <w:proofErr w:type="gramEnd"/>
      <w:r w:rsidRPr="00E11CBC">
        <w:rPr>
          <w:rFonts w:ascii="Courier New" w:eastAsia="Calibri" w:hAnsi="Courier New" w:cs="Courier New"/>
          <w:sz w:val="20"/>
          <w:szCs w:val="20"/>
        </w:rPr>
        <w:t>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11CBC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</w:t>
      </w:r>
    </w:p>
    <w:p w:rsidR="00E11CBC" w:rsidRPr="00E11CBC" w:rsidRDefault="00E11CBC" w:rsidP="00E11CBC">
      <w:pPr>
        <w:spacing w:after="200" w:line="276" w:lineRule="auto"/>
        <w:rPr>
          <w:rFonts w:ascii="Calibri" w:eastAsia="Calibri" w:hAnsi="Calibri" w:cs="Times New Roman"/>
        </w:rPr>
      </w:pPr>
      <w:r w:rsidRPr="00E11CBC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11CBC">
        <w:rPr>
          <w:rFonts w:ascii="Times New Roman" w:eastAsia="Calibri" w:hAnsi="Times New Roman" w:cs="Times New Roman"/>
          <w:sz w:val="24"/>
          <w:szCs w:val="24"/>
        </w:rPr>
        <w:t>Мотивы участия в отборе</w:t>
      </w:r>
      <w:r w:rsidRPr="00E11CBC">
        <w:rPr>
          <w:rFonts w:ascii="Courier New" w:eastAsia="Calibri" w:hAnsi="Courier New" w:cs="Courier New"/>
          <w:sz w:val="20"/>
          <w:szCs w:val="20"/>
        </w:rPr>
        <w:t>_______________________________________________________</w:t>
      </w:r>
    </w:p>
    <w:p w:rsidR="00E11CBC" w:rsidRPr="00E11CBC" w:rsidRDefault="00E11CBC" w:rsidP="00E11CBC">
      <w:pPr>
        <w:spacing w:after="200" w:line="276" w:lineRule="auto"/>
        <w:rPr>
          <w:rFonts w:ascii="Calibri" w:eastAsia="Calibri" w:hAnsi="Calibri" w:cs="Times New Roman"/>
        </w:rPr>
      </w:pPr>
      <w:r w:rsidRPr="00E11CBC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1CBC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E11CBC">
        <w:rPr>
          <w:rFonts w:ascii="Times New Roman" w:eastAsia="Calibri" w:hAnsi="Times New Roman" w:cs="Times New Roman"/>
          <w:sz w:val="20"/>
          <w:szCs w:val="20"/>
        </w:rPr>
        <w:t>__________________                       ______________________________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1CBC">
        <w:rPr>
          <w:rFonts w:ascii="Times New Roman" w:eastAsia="Calibri" w:hAnsi="Times New Roman" w:cs="Times New Roman"/>
          <w:sz w:val="20"/>
          <w:szCs w:val="20"/>
        </w:rPr>
        <w:t xml:space="preserve">           (дата </w:t>
      </w:r>
      <w:proofErr w:type="gramStart"/>
      <w:r w:rsidRPr="00E11CBC">
        <w:rPr>
          <w:rFonts w:ascii="Times New Roman" w:eastAsia="Calibri" w:hAnsi="Times New Roman" w:cs="Times New Roman"/>
          <w:sz w:val="20"/>
          <w:szCs w:val="20"/>
        </w:rPr>
        <w:t xml:space="preserve">заполнения)   </w:t>
      </w:r>
      <w:proofErr w:type="gramEnd"/>
      <w:r w:rsidRPr="00E11CB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(Ф.И.О., подпись)</w:t>
      </w: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30A5" w:rsidRPr="00A030A5" w:rsidRDefault="00E11CBC" w:rsidP="00A030A5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B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A030A5" w:rsidRPr="00A030A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A030A5" w:rsidRPr="00A03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 (в том числе автоматизированную обработку) согласен (согласна).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430"/>
      </w:tblGrid>
      <w:tr w:rsidR="00A030A5" w:rsidRPr="00A030A5" w:rsidTr="005E1B9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Подпись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0A5" w:rsidRPr="00A030A5" w:rsidRDefault="00A030A5" w:rsidP="00A030A5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2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59"/>
        <w:gridCol w:w="397"/>
        <w:gridCol w:w="255"/>
        <w:gridCol w:w="1202"/>
        <w:gridCol w:w="782"/>
        <w:gridCol w:w="397"/>
        <w:gridCol w:w="397"/>
        <w:gridCol w:w="680"/>
        <w:gridCol w:w="1871"/>
        <w:gridCol w:w="3358"/>
        <w:gridCol w:w="736"/>
      </w:tblGrid>
      <w:tr w:rsidR="00A030A5" w:rsidRPr="00A030A5" w:rsidTr="005E1B9D">
        <w:trPr>
          <w:gridBefore w:val="1"/>
          <w:gridAfter w:val="1"/>
          <w:wBefore w:w="28" w:type="dxa"/>
          <w:wAfter w:w="736" w:type="dxa"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М.П.</w:t>
            </w:r>
          </w:p>
        </w:tc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Фотография, данные об учебе оформляемого лица соответствуют документам, удостоверяющим личность, документам об образовании и дополнительном профессиональном образовании.</w:t>
            </w:r>
          </w:p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A5" w:rsidRPr="00A030A5" w:rsidTr="005E1B9D">
        <w:trPr>
          <w:cantSplit/>
        </w:trPr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A5" w:rsidRPr="00A030A5" w:rsidTr="005E1B9D"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0A5" w:rsidRPr="00A030A5" w:rsidRDefault="00A030A5" w:rsidP="00A030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 работника кадровой службы)</w:t>
            </w:r>
          </w:p>
        </w:tc>
      </w:tr>
    </w:tbl>
    <w:p w:rsidR="00A030A5" w:rsidRPr="00A030A5" w:rsidRDefault="00A030A5" w:rsidP="00A030A5">
      <w:pPr>
        <w:spacing w:after="200" w:line="276" w:lineRule="auto"/>
        <w:rPr>
          <w:rFonts w:ascii="Calibri" w:eastAsia="Calibri" w:hAnsi="Calibri" w:cs="Times New Roman"/>
        </w:rPr>
      </w:pP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1CBC" w:rsidRPr="00E11CBC" w:rsidRDefault="00E11CBC" w:rsidP="00E11CB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Par82"/>
      <w:bookmarkEnd w:id="4"/>
      <w:r w:rsidRPr="00E11CBC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966517" w:rsidRDefault="00966517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p w:rsidR="00647B41" w:rsidRDefault="00647B41" w:rsidP="00E11CBC">
      <w:pPr>
        <w:tabs>
          <w:tab w:val="left" w:pos="4155"/>
        </w:tabs>
      </w:pPr>
    </w:p>
    <w:tbl>
      <w:tblPr>
        <w:tblStyle w:val="a3"/>
        <w:tblW w:w="467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47B41" w:rsidRPr="00A01283" w:rsidTr="005E1B9D">
        <w:trPr>
          <w:trHeight w:val="3069"/>
          <w:jc w:val="right"/>
        </w:trPr>
        <w:tc>
          <w:tcPr>
            <w:tcW w:w="4677" w:type="dxa"/>
          </w:tcPr>
          <w:p w:rsidR="00647B41" w:rsidRPr="00A01283" w:rsidRDefault="00647B41" w:rsidP="005E1B9D">
            <w:pPr>
              <w:widowControl w:val="0"/>
              <w:autoSpaceDE w:val="0"/>
              <w:autoSpaceDN w:val="0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47B41" w:rsidRPr="00A01283" w:rsidRDefault="00647B41" w:rsidP="005E1B9D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</w:t>
            </w:r>
            <w:r w:rsidRPr="00A0128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отбора</w:t>
            </w:r>
            <w:r w:rsidRPr="00A01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кандидатов на должность руководителя краевого государственного учреждения культуры, подведомственного Министерству культуры Камчатского края</w:t>
            </w:r>
          </w:p>
        </w:tc>
      </w:tr>
    </w:tbl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574B0">
        <w:rPr>
          <w:rFonts w:ascii="Times New Roman" w:eastAsia="Calibri" w:hAnsi="Times New Roman" w:cs="Times New Roman"/>
          <w:bCs/>
          <w:sz w:val="28"/>
          <w:szCs w:val="28"/>
        </w:rPr>
        <w:t>Требования к творческому проекту</w:t>
      </w:r>
    </w:p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574B0">
        <w:rPr>
          <w:rFonts w:ascii="Times New Roman" w:eastAsia="Calibri" w:hAnsi="Times New Roman" w:cs="Times New Roman"/>
          <w:bCs/>
          <w:sz w:val="28"/>
          <w:szCs w:val="28"/>
        </w:rPr>
        <w:t xml:space="preserve"> кандидата на должность руководителя учреждения культуры</w:t>
      </w:r>
    </w:p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4B0">
        <w:rPr>
          <w:rFonts w:ascii="Times New Roman" w:eastAsia="Calibri" w:hAnsi="Times New Roman" w:cs="Times New Roman"/>
          <w:sz w:val="28"/>
          <w:szCs w:val="28"/>
        </w:rPr>
        <w:t>1.</w:t>
      </w:r>
      <w:r w:rsidRPr="007574B0">
        <w:rPr>
          <w:rFonts w:ascii="Times New Roman" w:eastAsia="Calibri" w:hAnsi="Times New Roman" w:cs="Times New Roman"/>
          <w:sz w:val="28"/>
          <w:szCs w:val="28"/>
        </w:rPr>
        <w:tab/>
        <w:t xml:space="preserve">Творческий проект кандидата на должность руководителя учреждения культуры (далее – проект) должен соответствовать критериям, предусмотренным </w:t>
      </w:r>
      <w:r w:rsidR="00F40917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757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917">
        <w:rPr>
          <w:rFonts w:ascii="Times New Roman" w:eastAsia="Calibri" w:hAnsi="Times New Roman" w:cs="Times New Roman"/>
          <w:sz w:val="28"/>
          <w:szCs w:val="28"/>
        </w:rPr>
        <w:t>17</w:t>
      </w:r>
      <w:r w:rsidRPr="007574B0">
        <w:rPr>
          <w:rFonts w:ascii="Times New Roman" w:eastAsia="Calibri" w:hAnsi="Times New Roman" w:cs="Times New Roman"/>
          <w:sz w:val="28"/>
          <w:szCs w:val="28"/>
        </w:rPr>
        <w:t xml:space="preserve"> Порядка проведения отбора кандидатов на должность руководителя краевого государственного учреждения культуры, подведомственного Министерству культуры Камчатского края.</w:t>
      </w:r>
    </w:p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4B0">
        <w:rPr>
          <w:rFonts w:ascii="Times New Roman" w:eastAsia="Calibri" w:hAnsi="Times New Roman" w:cs="Times New Roman"/>
          <w:sz w:val="28"/>
          <w:szCs w:val="28"/>
        </w:rPr>
        <w:t>2.</w:t>
      </w:r>
      <w:r w:rsidRPr="007574B0">
        <w:rPr>
          <w:rFonts w:ascii="Times New Roman" w:eastAsia="Calibri" w:hAnsi="Times New Roman" w:cs="Times New Roman"/>
          <w:sz w:val="28"/>
          <w:szCs w:val="28"/>
        </w:rPr>
        <w:tab/>
        <w:t xml:space="preserve">Проект должен содержать не менее 8 и не более 10 листов формата А-4 (поля: левое - 30 мм, правое – 1,5 мм, верхнее - 20 мм, нижнее - 20 мм), напечатанных шрифтом </w:t>
      </w:r>
      <w:proofErr w:type="spellStart"/>
      <w:r w:rsidRPr="007574B0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757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74B0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7574B0">
        <w:rPr>
          <w:rFonts w:ascii="Times New Roman" w:eastAsia="Calibri" w:hAnsi="Times New Roman" w:cs="Times New Roman"/>
          <w:sz w:val="28"/>
          <w:szCs w:val="28"/>
        </w:rPr>
        <w:t xml:space="preserve"> Roman с размером 14, междустрочным интервалом 1,5.</w:t>
      </w:r>
    </w:p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4B0">
        <w:rPr>
          <w:rFonts w:ascii="Times New Roman" w:eastAsia="Calibri" w:hAnsi="Times New Roman" w:cs="Times New Roman"/>
          <w:sz w:val="28"/>
          <w:szCs w:val="28"/>
        </w:rPr>
        <w:t xml:space="preserve">Дополнительно проект может содержать приложения до 20 листов                           </w:t>
      </w:r>
      <w:proofErr w:type="gramStart"/>
      <w:r w:rsidRPr="007574B0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7574B0">
        <w:rPr>
          <w:rFonts w:ascii="Times New Roman" w:eastAsia="Calibri" w:hAnsi="Times New Roman" w:cs="Times New Roman"/>
          <w:sz w:val="28"/>
          <w:szCs w:val="28"/>
        </w:rPr>
        <w:t>документы, таблицы, графики, схемы и др.).</w:t>
      </w:r>
    </w:p>
    <w:p w:rsidR="007574B0" w:rsidRPr="007574B0" w:rsidRDefault="007574B0" w:rsidP="0075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4B0">
        <w:rPr>
          <w:rFonts w:ascii="Times New Roman" w:eastAsia="Calibri" w:hAnsi="Times New Roman" w:cs="Times New Roman"/>
          <w:sz w:val="28"/>
          <w:szCs w:val="28"/>
        </w:rPr>
        <w:t>В случае, если для внедрения проекта требуются финансовые затраты, прилагается финансово-экономическое обоснование проекта.</w:t>
      </w:r>
    </w:p>
    <w:p w:rsidR="00647B41" w:rsidRPr="00E11CBC" w:rsidRDefault="00647B41" w:rsidP="00E11CBC">
      <w:pPr>
        <w:tabs>
          <w:tab w:val="left" w:pos="4155"/>
        </w:tabs>
      </w:pPr>
    </w:p>
    <w:sectPr w:rsidR="00647B41" w:rsidRPr="00E11CBC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DB" w:rsidRDefault="002C02DB" w:rsidP="0031799B">
      <w:pPr>
        <w:spacing w:after="0" w:line="240" w:lineRule="auto"/>
      </w:pPr>
      <w:r>
        <w:separator/>
      </w:r>
    </w:p>
  </w:endnote>
  <w:endnote w:type="continuationSeparator" w:id="0">
    <w:p w:rsidR="002C02DB" w:rsidRDefault="002C02D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DB" w:rsidRDefault="002C02DB" w:rsidP="0031799B">
      <w:pPr>
        <w:spacing w:after="0" w:line="240" w:lineRule="auto"/>
      </w:pPr>
      <w:r>
        <w:separator/>
      </w:r>
    </w:p>
  </w:footnote>
  <w:footnote w:type="continuationSeparator" w:id="0">
    <w:p w:rsidR="002C02DB" w:rsidRDefault="002C02D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3F8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89B"/>
    <w:multiLevelType w:val="hybridMultilevel"/>
    <w:tmpl w:val="6172A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36D"/>
    <w:multiLevelType w:val="hybridMultilevel"/>
    <w:tmpl w:val="BFB401A0"/>
    <w:lvl w:ilvl="0" w:tplc="D6E6EF6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74225"/>
    <w:multiLevelType w:val="multilevel"/>
    <w:tmpl w:val="AAC6EA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F00DB3"/>
    <w:multiLevelType w:val="multilevel"/>
    <w:tmpl w:val="662039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2FF630C6"/>
    <w:multiLevelType w:val="hybridMultilevel"/>
    <w:tmpl w:val="81145F38"/>
    <w:lvl w:ilvl="0" w:tplc="87D6C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2F555C"/>
    <w:multiLevelType w:val="hybridMultilevel"/>
    <w:tmpl w:val="F788B41E"/>
    <w:lvl w:ilvl="0" w:tplc="FE56C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13748"/>
    <w:multiLevelType w:val="multilevel"/>
    <w:tmpl w:val="AAC6EA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B52643"/>
    <w:multiLevelType w:val="hybridMultilevel"/>
    <w:tmpl w:val="6A6C3E14"/>
    <w:lvl w:ilvl="0" w:tplc="EBAA5E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30FAF"/>
    <w:multiLevelType w:val="multilevel"/>
    <w:tmpl w:val="70C24E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2B430D0"/>
    <w:multiLevelType w:val="multilevel"/>
    <w:tmpl w:val="D53E3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1B28"/>
    <w:rsid w:val="00017451"/>
    <w:rsid w:val="000315B0"/>
    <w:rsid w:val="00033533"/>
    <w:rsid w:val="00041215"/>
    <w:rsid w:val="00045111"/>
    <w:rsid w:val="00045304"/>
    <w:rsid w:val="000458CE"/>
    <w:rsid w:val="00053869"/>
    <w:rsid w:val="00054428"/>
    <w:rsid w:val="00066C50"/>
    <w:rsid w:val="00076132"/>
    <w:rsid w:val="00077162"/>
    <w:rsid w:val="00082619"/>
    <w:rsid w:val="00084908"/>
    <w:rsid w:val="00094A51"/>
    <w:rsid w:val="00095795"/>
    <w:rsid w:val="00097504"/>
    <w:rsid w:val="000B1239"/>
    <w:rsid w:val="000B295D"/>
    <w:rsid w:val="000C0924"/>
    <w:rsid w:val="000C2DB2"/>
    <w:rsid w:val="000C7139"/>
    <w:rsid w:val="000D791E"/>
    <w:rsid w:val="000E53EF"/>
    <w:rsid w:val="00101CE9"/>
    <w:rsid w:val="00112C1A"/>
    <w:rsid w:val="00113F00"/>
    <w:rsid w:val="00117DAE"/>
    <w:rsid w:val="00131916"/>
    <w:rsid w:val="00140E22"/>
    <w:rsid w:val="001439D4"/>
    <w:rsid w:val="00180140"/>
    <w:rsid w:val="00181702"/>
    <w:rsid w:val="00181A55"/>
    <w:rsid w:val="0018739B"/>
    <w:rsid w:val="001C15D6"/>
    <w:rsid w:val="001C4098"/>
    <w:rsid w:val="001D00F5"/>
    <w:rsid w:val="001D2B67"/>
    <w:rsid w:val="001D4724"/>
    <w:rsid w:val="001D7B6E"/>
    <w:rsid w:val="00213104"/>
    <w:rsid w:val="00213554"/>
    <w:rsid w:val="00220054"/>
    <w:rsid w:val="002263A5"/>
    <w:rsid w:val="00233FCB"/>
    <w:rsid w:val="0024385A"/>
    <w:rsid w:val="00243A93"/>
    <w:rsid w:val="00250866"/>
    <w:rsid w:val="00257670"/>
    <w:rsid w:val="00272706"/>
    <w:rsid w:val="00295AC8"/>
    <w:rsid w:val="002B2A13"/>
    <w:rsid w:val="002C02DB"/>
    <w:rsid w:val="002C050B"/>
    <w:rsid w:val="002C0D36"/>
    <w:rsid w:val="002C26A3"/>
    <w:rsid w:val="002C2B5A"/>
    <w:rsid w:val="002C3EF2"/>
    <w:rsid w:val="002C5308"/>
    <w:rsid w:val="002C5B0F"/>
    <w:rsid w:val="002D5D0F"/>
    <w:rsid w:val="002E4E87"/>
    <w:rsid w:val="002E5F9D"/>
    <w:rsid w:val="002F28F7"/>
    <w:rsid w:val="002F3844"/>
    <w:rsid w:val="002F63EE"/>
    <w:rsid w:val="002F7D90"/>
    <w:rsid w:val="0030022E"/>
    <w:rsid w:val="0031255F"/>
    <w:rsid w:val="00313033"/>
    <w:rsid w:val="00313CF4"/>
    <w:rsid w:val="0031799B"/>
    <w:rsid w:val="00324297"/>
    <w:rsid w:val="00327B6F"/>
    <w:rsid w:val="00331397"/>
    <w:rsid w:val="003349A8"/>
    <w:rsid w:val="00335420"/>
    <w:rsid w:val="00352D9C"/>
    <w:rsid w:val="00355A94"/>
    <w:rsid w:val="00361DD5"/>
    <w:rsid w:val="00362405"/>
    <w:rsid w:val="00367BB8"/>
    <w:rsid w:val="003705B8"/>
    <w:rsid w:val="00374C3C"/>
    <w:rsid w:val="0038403D"/>
    <w:rsid w:val="00397C94"/>
    <w:rsid w:val="003A594D"/>
    <w:rsid w:val="003B0709"/>
    <w:rsid w:val="003B52E1"/>
    <w:rsid w:val="003C30E0"/>
    <w:rsid w:val="003D42EC"/>
    <w:rsid w:val="003D5C8F"/>
    <w:rsid w:val="003E2628"/>
    <w:rsid w:val="003E6A63"/>
    <w:rsid w:val="003E7E98"/>
    <w:rsid w:val="00424B95"/>
    <w:rsid w:val="0043251D"/>
    <w:rsid w:val="0043505F"/>
    <w:rsid w:val="004351FE"/>
    <w:rsid w:val="0043778C"/>
    <w:rsid w:val="004415AF"/>
    <w:rsid w:val="004440D5"/>
    <w:rsid w:val="00445107"/>
    <w:rsid w:val="004549E8"/>
    <w:rsid w:val="00463D54"/>
    <w:rsid w:val="00466B97"/>
    <w:rsid w:val="00480F8C"/>
    <w:rsid w:val="00484749"/>
    <w:rsid w:val="004878F0"/>
    <w:rsid w:val="004942DC"/>
    <w:rsid w:val="004B221A"/>
    <w:rsid w:val="004B63F8"/>
    <w:rsid w:val="004E00B2"/>
    <w:rsid w:val="004E1446"/>
    <w:rsid w:val="004E554E"/>
    <w:rsid w:val="004E6472"/>
    <w:rsid w:val="004E6A87"/>
    <w:rsid w:val="004F0AB1"/>
    <w:rsid w:val="00503FC3"/>
    <w:rsid w:val="00507E0C"/>
    <w:rsid w:val="005113D3"/>
    <w:rsid w:val="0052081E"/>
    <w:rsid w:val="00525D1B"/>
    <w:rsid w:val="005271B3"/>
    <w:rsid w:val="00527B42"/>
    <w:rsid w:val="00530C02"/>
    <w:rsid w:val="005334E7"/>
    <w:rsid w:val="005522AE"/>
    <w:rsid w:val="0055280C"/>
    <w:rsid w:val="00556BA6"/>
    <w:rsid w:val="005578C9"/>
    <w:rsid w:val="00563B33"/>
    <w:rsid w:val="005719F8"/>
    <w:rsid w:val="00576D34"/>
    <w:rsid w:val="005846D7"/>
    <w:rsid w:val="00586FF9"/>
    <w:rsid w:val="0059623D"/>
    <w:rsid w:val="005A46F6"/>
    <w:rsid w:val="005A7566"/>
    <w:rsid w:val="005D2494"/>
    <w:rsid w:val="005F11A7"/>
    <w:rsid w:val="005F1F7D"/>
    <w:rsid w:val="00601A35"/>
    <w:rsid w:val="0060675C"/>
    <w:rsid w:val="0060683C"/>
    <w:rsid w:val="00610C53"/>
    <w:rsid w:val="0061780A"/>
    <w:rsid w:val="00625FEC"/>
    <w:rsid w:val="00626994"/>
    <w:rsid w:val="006271E6"/>
    <w:rsid w:val="00631037"/>
    <w:rsid w:val="00646058"/>
    <w:rsid w:val="00647B41"/>
    <w:rsid w:val="00650CAB"/>
    <w:rsid w:val="00663D27"/>
    <w:rsid w:val="00667647"/>
    <w:rsid w:val="0067178D"/>
    <w:rsid w:val="00676A48"/>
    <w:rsid w:val="00681BFE"/>
    <w:rsid w:val="00682DCC"/>
    <w:rsid w:val="0069601C"/>
    <w:rsid w:val="006A541B"/>
    <w:rsid w:val="006A65D1"/>
    <w:rsid w:val="006B0D58"/>
    <w:rsid w:val="006B115E"/>
    <w:rsid w:val="006B63E9"/>
    <w:rsid w:val="006C4349"/>
    <w:rsid w:val="006C5018"/>
    <w:rsid w:val="006C6DE2"/>
    <w:rsid w:val="006D48C4"/>
    <w:rsid w:val="006E593A"/>
    <w:rsid w:val="006E6DA5"/>
    <w:rsid w:val="006E7212"/>
    <w:rsid w:val="006F3CD2"/>
    <w:rsid w:val="006F5D44"/>
    <w:rsid w:val="0071067D"/>
    <w:rsid w:val="007122BA"/>
    <w:rsid w:val="00725A0F"/>
    <w:rsid w:val="00730E45"/>
    <w:rsid w:val="00736848"/>
    <w:rsid w:val="0074156B"/>
    <w:rsid w:val="00741752"/>
    <w:rsid w:val="00744B7F"/>
    <w:rsid w:val="007574B0"/>
    <w:rsid w:val="007638A0"/>
    <w:rsid w:val="00776C8D"/>
    <w:rsid w:val="00780486"/>
    <w:rsid w:val="00791A73"/>
    <w:rsid w:val="007A2110"/>
    <w:rsid w:val="007B3851"/>
    <w:rsid w:val="007D3340"/>
    <w:rsid w:val="007D746A"/>
    <w:rsid w:val="007E7ADA"/>
    <w:rsid w:val="007F3D5B"/>
    <w:rsid w:val="007F628D"/>
    <w:rsid w:val="007F7A62"/>
    <w:rsid w:val="00812B2D"/>
    <w:rsid w:val="00812B9A"/>
    <w:rsid w:val="00825303"/>
    <w:rsid w:val="0085578D"/>
    <w:rsid w:val="00860C71"/>
    <w:rsid w:val="008641A7"/>
    <w:rsid w:val="00864855"/>
    <w:rsid w:val="00864A4E"/>
    <w:rsid w:val="008708D4"/>
    <w:rsid w:val="00875AA2"/>
    <w:rsid w:val="0089042F"/>
    <w:rsid w:val="0089057B"/>
    <w:rsid w:val="00894735"/>
    <w:rsid w:val="008A73FD"/>
    <w:rsid w:val="008B0D3D"/>
    <w:rsid w:val="008B1995"/>
    <w:rsid w:val="008B668F"/>
    <w:rsid w:val="008C0054"/>
    <w:rsid w:val="008C61BB"/>
    <w:rsid w:val="008D6646"/>
    <w:rsid w:val="008D7127"/>
    <w:rsid w:val="008E4107"/>
    <w:rsid w:val="008F2635"/>
    <w:rsid w:val="008F2B2C"/>
    <w:rsid w:val="008F70E4"/>
    <w:rsid w:val="00900D44"/>
    <w:rsid w:val="00907229"/>
    <w:rsid w:val="0091585A"/>
    <w:rsid w:val="00924FCD"/>
    <w:rsid w:val="00925E4D"/>
    <w:rsid w:val="009277F0"/>
    <w:rsid w:val="0093395B"/>
    <w:rsid w:val="00934E72"/>
    <w:rsid w:val="009367C6"/>
    <w:rsid w:val="0094073A"/>
    <w:rsid w:val="00944EE6"/>
    <w:rsid w:val="0095264E"/>
    <w:rsid w:val="0095344D"/>
    <w:rsid w:val="00963270"/>
    <w:rsid w:val="00966517"/>
    <w:rsid w:val="0096751B"/>
    <w:rsid w:val="009711AD"/>
    <w:rsid w:val="0099384D"/>
    <w:rsid w:val="0099727E"/>
    <w:rsid w:val="00997969"/>
    <w:rsid w:val="009A2D81"/>
    <w:rsid w:val="009A471F"/>
    <w:rsid w:val="009C2493"/>
    <w:rsid w:val="009D1FEE"/>
    <w:rsid w:val="009D7F42"/>
    <w:rsid w:val="009E6910"/>
    <w:rsid w:val="009E69C7"/>
    <w:rsid w:val="009E793A"/>
    <w:rsid w:val="009F320C"/>
    <w:rsid w:val="009F4091"/>
    <w:rsid w:val="00A00670"/>
    <w:rsid w:val="00A030A5"/>
    <w:rsid w:val="00A06B43"/>
    <w:rsid w:val="00A33CFB"/>
    <w:rsid w:val="00A369D5"/>
    <w:rsid w:val="00A43195"/>
    <w:rsid w:val="00A51032"/>
    <w:rsid w:val="00A7128F"/>
    <w:rsid w:val="00A8215E"/>
    <w:rsid w:val="00A8227F"/>
    <w:rsid w:val="00A834AC"/>
    <w:rsid w:val="00A84370"/>
    <w:rsid w:val="00AA657B"/>
    <w:rsid w:val="00AB3ECC"/>
    <w:rsid w:val="00AB7A1D"/>
    <w:rsid w:val="00AD66B0"/>
    <w:rsid w:val="00AE2D06"/>
    <w:rsid w:val="00AF6DCA"/>
    <w:rsid w:val="00B00FDA"/>
    <w:rsid w:val="00B07E83"/>
    <w:rsid w:val="00B11806"/>
    <w:rsid w:val="00B12F65"/>
    <w:rsid w:val="00B17A8B"/>
    <w:rsid w:val="00B33D76"/>
    <w:rsid w:val="00B35D12"/>
    <w:rsid w:val="00B42524"/>
    <w:rsid w:val="00B5141A"/>
    <w:rsid w:val="00B51FC2"/>
    <w:rsid w:val="00B57955"/>
    <w:rsid w:val="00B625E9"/>
    <w:rsid w:val="00B7514E"/>
    <w:rsid w:val="00B759EC"/>
    <w:rsid w:val="00B75E4C"/>
    <w:rsid w:val="00B81EC3"/>
    <w:rsid w:val="00B831E8"/>
    <w:rsid w:val="00B833C0"/>
    <w:rsid w:val="00B8456D"/>
    <w:rsid w:val="00B94592"/>
    <w:rsid w:val="00BA09B9"/>
    <w:rsid w:val="00BA6DC7"/>
    <w:rsid w:val="00BB478D"/>
    <w:rsid w:val="00BC2007"/>
    <w:rsid w:val="00BD13FF"/>
    <w:rsid w:val="00BD3B22"/>
    <w:rsid w:val="00BE1E47"/>
    <w:rsid w:val="00BF3269"/>
    <w:rsid w:val="00C17533"/>
    <w:rsid w:val="00C2105E"/>
    <w:rsid w:val="00C366DA"/>
    <w:rsid w:val="00C37B1E"/>
    <w:rsid w:val="00C43762"/>
    <w:rsid w:val="00C442AB"/>
    <w:rsid w:val="00C45512"/>
    <w:rsid w:val="00C502D0"/>
    <w:rsid w:val="00C5596B"/>
    <w:rsid w:val="00C62CA2"/>
    <w:rsid w:val="00C73DCC"/>
    <w:rsid w:val="00C90D3D"/>
    <w:rsid w:val="00C95DF7"/>
    <w:rsid w:val="00CA4E58"/>
    <w:rsid w:val="00CA4FB7"/>
    <w:rsid w:val="00CA7E46"/>
    <w:rsid w:val="00CB7C76"/>
    <w:rsid w:val="00CC343C"/>
    <w:rsid w:val="00CD2876"/>
    <w:rsid w:val="00CE4DCA"/>
    <w:rsid w:val="00CE6433"/>
    <w:rsid w:val="00CF0288"/>
    <w:rsid w:val="00D00567"/>
    <w:rsid w:val="00D06DAD"/>
    <w:rsid w:val="00D07C07"/>
    <w:rsid w:val="00D1579F"/>
    <w:rsid w:val="00D16B35"/>
    <w:rsid w:val="00D206A1"/>
    <w:rsid w:val="00D240FF"/>
    <w:rsid w:val="00D31705"/>
    <w:rsid w:val="00D330ED"/>
    <w:rsid w:val="00D34C87"/>
    <w:rsid w:val="00D455F5"/>
    <w:rsid w:val="00D4608B"/>
    <w:rsid w:val="00D47B9D"/>
    <w:rsid w:val="00D50172"/>
    <w:rsid w:val="00D5048A"/>
    <w:rsid w:val="00D738D4"/>
    <w:rsid w:val="00D75BF4"/>
    <w:rsid w:val="00D8142F"/>
    <w:rsid w:val="00D84A2F"/>
    <w:rsid w:val="00D928E2"/>
    <w:rsid w:val="00DB6CC3"/>
    <w:rsid w:val="00DD3A94"/>
    <w:rsid w:val="00DE5264"/>
    <w:rsid w:val="00DF3901"/>
    <w:rsid w:val="00DF3A35"/>
    <w:rsid w:val="00DF771C"/>
    <w:rsid w:val="00E07BE6"/>
    <w:rsid w:val="00E103D2"/>
    <w:rsid w:val="00E11CBC"/>
    <w:rsid w:val="00E159EE"/>
    <w:rsid w:val="00E21060"/>
    <w:rsid w:val="00E40D0A"/>
    <w:rsid w:val="00E43CC4"/>
    <w:rsid w:val="00E441B0"/>
    <w:rsid w:val="00E5075F"/>
    <w:rsid w:val="00E61A8D"/>
    <w:rsid w:val="00E72DA7"/>
    <w:rsid w:val="00E8524F"/>
    <w:rsid w:val="00E908F0"/>
    <w:rsid w:val="00E97A01"/>
    <w:rsid w:val="00EA1DBA"/>
    <w:rsid w:val="00EC2DBB"/>
    <w:rsid w:val="00EC43A5"/>
    <w:rsid w:val="00EC6712"/>
    <w:rsid w:val="00ED19ED"/>
    <w:rsid w:val="00ED3790"/>
    <w:rsid w:val="00ED4F5C"/>
    <w:rsid w:val="00EE5E6D"/>
    <w:rsid w:val="00EF524F"/>
    <w:rsid w:val="00F03CB3"/>
    <w:rsid w:val="00F1360F"/>
    <w:rsid w:val="00F148B5"/>
    <w:rsid w:val="00F15642"/>
    <w:rsid w:val="00F31EAA"/>
    <w:rsid w:val="00F4050C"/>
    <w:rsid w:val="00F40917"/>
    <w:rsid w:val="00F46EC1"/>
    <w:rsid w:val="00F509A0"/>
    <w:rsid w:val="00F522F8"/>
    <w:rsid w:val="00F52661"/>
    <w:rsid w:val="00F52709"/>
    <w:rsid w:val="00F54DB1"/>
    <w:rsid w:val="00F54E2E"/>
    <w:rsid w:val="00F57015"/>
    <w:rsid w:val="00F60BC3"/>
    <w:rsid w:val="00F62A30"/>
    <w:rsid w:val="00F63133"/>
    <w:rsid w:val="00F739C4"/>
    <w:rsid w:val="00F76EF9"/>
    <w:rsid w:val="00F81A81"/>
    <w:rsid w:val="00F95037"/>
    <w:rsid w:val="00FA11A9"/>
    <w:rsid w:val="00FB47AC"/>
    <w:rsid w:val="00FC43BE"/>
    <w:rsid w:val="00FC4AB3"/>
    <w:rsid w:val="00FC4F68"/>
    <w:rsid w:val="00FC5EC8"/>
    <w:rsid w:val="00FE0846"/>
    <w:rsid w:val="00FE2BF1"/>
    <w:rsid w:val="00FE48B1"/>
    <w:rsid w:val="00FF277A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270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C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F115-0A7E-457A-BBDC-3D91F256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Симерецкая Виктория Владимировна</cp:lastModifiedBy>
  <cp:revision>192</cp:revision>
  <cp:lastPrinted>2021-10-08T05:51:00Z</cp:lastPrinted>
  <dcterms:created xsi:type="dcterms:W3CDTF">2023-07-17T02:01:00Z</dcterms:created>
  <dcterms:modified xsi:type="dcterms:W3CDTF">2023-07-17T23:10:00Z</dcterms:modified>
</cp:coreProperties>
</file>