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9" w:rsidRPr="0085095D" w:rsidRDefault="00E85399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95D">
        <w:rPr>
          <w:rFonts w:ascii="Times New Roman" w:hAnsi="Times New Roman" w:cs="Times New Roman"/>
        </w:rPr>
        <w:t>П Л А Н</w:t>
      </w:r>
    </w:p>
    <w:p w:rsidR="00E85399" w:rsidRPr="0085095D" w:rsidRDefault="00E85399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95D">
        <w:rPr>
          <w:rFonts w:ascii="Times New Roman" w:hAnsi="Times New Roman" w:cs="Times New Roman"/>
        </w:rPr>
        <w:t>организационно-массовых мероприятий, проводимых Министерством культуры Камчатского края</w:t>
      </w:r>
    </w:p>
    <w:p w:rsidR="00E85399" w:rsidRPr="0085095D" w:rsidRDefault="00E85399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95D">
        <w:rPr>
          <w:rFonts w:ascii="Times New Roman" w:hAnsi="Times New Roman" w:cs="Times New Roman"/>
        </w:rPr>
        <w:t xml:space="preserve">в </w:t>
      </w:r>
      <w:r w:rsidR="004B4019" w:rsidRPr="0085095D">
        <w:rPr>
          <w:rFonts w:ascii="Times New Roman" w:hAnsi="Times New Roman" w:cs="Times New Roman"/>
        </w:rPr>
        <w:t>МАЕ</w:t>
      </w:r>
      <w:r w:rsidR="00B24E85" w:rsidRPr="0085095D">
        <w:rPr>
          <w:rFonts w:ascii="Times New Roman" w:hAnsi="Times New Roman" w:cs="Times New Roman"/>
        </w:rPr>
        <w:t xml:space="preserve"> 2018</w:t>
      </w:r>
      <w:r w:rsidRPr="0085095D">
        <w:rPr>
          <w:rFonts w:ascii="Times New Roman" w:hAnsi="Times New Roman" w:cs="Times New Roman"/>
        </w:rPr>
        <w:t xml:space="preserve"> года</w:t>
      </w:r>
    </w:p>
    <w:p w:rsidR="006A2B8F" w:rsidRPr="0085095D" w:rsidRDefault="006A2B8F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240"/>
        <w:gridCol w:w="10097"/>
        <w:gridCol w:w="1984"/>
      </w:tblGrid>
      <w:tr w:rsidR="009141FD" w:rsidRPr="0085095D" w:rsidTr="009100D3">
        <w:trPr>
          <w:trHeight w:val="624"/>
        </w:trPr>
        <w:tc>
          <w:tcPr>
            <w:tcW w:w="1697" w:type="dxa"/>
            <w:shd w:val="clear" w:color="auto" w:fill="auto"/>
          </w:tcPr>
          <w:p w:rsidR="00307A68" w:rsidRPr="0085095D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  <w:bCs/>
              </w:rPr>
              <w:t>Дата проведения</w:t>
            </w:r>
          </w:p>
        </w:tc>
        <w:tc>
          <w:tcPr>
            <w:tcW w:w="2240" w:type="dxa"/>
            <w:shd w:val="clear" w:color="auto" w:fill="auto"/>
          </w:tcPr>
          <w:p w:rsidR="00307A68" w:rsidRPr="0085095D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  <w:bCs/>
              </w:rPr>
              <w:t>Форма проведения</w:t>
            </w:r>
          </w:p>
        </w:tc>
        <w:tc>
          <w:tcPr>
            <w:tcW w:w="10097" w:type="dxa"/>
            <w:shd w:val="clear" w:color="auto" w:fill="auto"/>
          </w:tcPr>
          <w:p w:rsidR="00307A68" w:rsidRPr="0085095D" w:rsidRDefault="00307A68" w:rsidP="0070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noWrap/>
          </w:tcPr>
          <w:p w:rsidR="00307A68" w:rsidRPr="0085095D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  <w:bCs/>
              </w:rPr>
              <w:t>Ответственные за выполнение</w:t>
            </w:r>
          </w:p>
        </w:tc>
      </w:tr>
      <w:tr w:rsidR="009141FD" w:rsidRPr="0085095D" w:rsidTr="009100D3">
        <w:trPr>
          <w:trHeight w:val="624"/>
        </w:trPr>
        <w:tc>
          <w:tcPr>
            <w:tcW w:w="1697" w:type="dxa"/>
            <w:shd w:val="clear" w:color="auto" w:fill="auto"/>
          </w:tcPr>
          <w:p w:rsidR="00AB2037" w:rsidRPr="0085095D" w:rsidRDefault="00AB2037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337" w:type="dxa"/>
            <w:gridSpan w:val="2"/>
            <w:shd w:val="clear" w:color="auto" w:fill="auto"/>
          </w:tcPr>
          <w:p w:rsidR="00AB2037" w:rsidRPr="0085095D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AB2037" w:rsidRPr="0085095D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- в рамках Года </w:t>
            </w:r>
            <w:r w:rsidR="00B24E85" w:rsidRPr="0085095D">
              <w:rPr>
                <w:rFonts w:ascii="Times New Roman" w:eastAsia="Times New Roman" w:hAnsi="Times New Roman" w:cs="Times New Roman"/>
              </w:rPr>
              <w:t>добровольца (волонтера)</w:t>
            </w:r>
            <w:r w:rsidRPr="0085095D">
              <w:rPr>
                <w:rFonts w:ascii="Times New Roman" w:eastAsia="Times New Roman" w:hAnsi="Times New Roman" w:cs="Times New Roman"/>
              </w:rPr>
              <w:t xml:space="preserve"> в Камчатском крае; </w:t>
            </w:r>
          </w:p>
          <w:p w:rsidR="00AB2037" w:rsidRPr="0085095D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- посвященных дням воинской славы России, праздничным, памятным и иным значимым датам России и Камчатского края; </w:t>
            </w:r>
          </w:p>
          <w:p w:rsidR="00AB2037" w:rsidRPr="0085095D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AB2037" w:rsidRPr="0085095D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- коллегии Министерства культуры Камчатского края</w:t>
            </w:r>
            <w:r w:rsidR="003B6DD0" w:rsidRPr="0085095D">
              <w:rPr>
                <w:rFonts w:ascii="Times New Roman" w:eastAsia="Times New Roman" w:hAnsi="Times New Roman" w:cs="Times New Roman"/>
              </w:rPr>
              <w:t>;</w:t>
            </w:r>
          </w:p>
          <w:p w:rsidR="003B6DD0" w:rsidRPr="0085095D" w:rsidRDefault="003B6DD0" w:rsidP="007064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- заседания Общественного Совета при Министерстве культуры Камчатского края (ежеквартально).</w:t>
            </w:r>
          </w:p>
        </w:tc>
        <w:tc>
          <w:tcPr>
            <w:tcW w:w="1984" w:type="dxa"/>
            <w:shd w:val="clear" w:color="auto" w:fill="auto"/>
            <w:noWrap/>
          </w:tcPr>
          <w:p w:rsidR="00AB2037" w:rsidRPr="0085095D" w:rsidRDefault="00530B1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Большакова Е.А.</w:t>
            </w:r>
            <w:r w:rsidR="000D0CDB" w:rsidRPr="0085095D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 xml:space="preserve">. </w:t>
            </w:r>
            <w:r w:rsidR="000D0CDB" w:rsidRPr="0085095D">
              <w:rPr>
                <w:rFonts w:ascii="Times New Roman" w:eastAsia="Times New Roman" w:hAnsi="Times New Roman" w:cs="Times New Roman"/>
              </w:rPr>
              <w:t>м</w:t>
            </w:r>
            <w:r w:rsidR="00AB2037" w:rsidRPr="0085095D">
              <w:rPr>
                <w:rFonts w:ascii="Times New Roman" w:eastAsia="Times New Roman" w:hAnsi="Times New Roman" w:cs="Times New Roman"/>
              </w:rPr>
              <w:t>инистр</w:t>
            </w:r>
            <w:r w:rsidRPr="0085095D">
              <w:rPr>
                <w:rFonts w:ascii="Times New Roman" w:eastAsia="Times New Roman" w:hAnsi="Times New Roman" w:cs="Times New Roman"/>
              </w:rPr>
              <w:t>а</w:t>
            </w:r>
            <w:r w:rsidR="000D0CDB" w:rsidRPr="0085095D">
              <w:rPr>
                <w:rFonts w:ascii="Times New Roman" w:eastAsia="Times New Roman" w:hAnsi="Times New Roman" w:cs="Times New Roman"/>
              </w:rPr>
              <w:t xml:space="preserve"> культуры</w:t>
            </w:r>
          </w:p>
        </w:tc>
      </w:tr>
      <w:tr w:rsidR="009141FD" w:rsidRPr="0085095D" w:rsidTr="009100D3">
        <w:trPr>
          <w:trHeight w:val="624"/>
        </w:trPr>
        <w:tc>
          <w:tcPr>
            <w:tcW w:w="1697" w:type="dxa"/>
            <w:shd w:val="clear" w:color="auto" w:fill="auto"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0097" w:type="dxa"/>
            <w:shd w:val="clear" w:color="auto" w:fill="auto"/>
          </w:tcPr>
          <w:p w:rsidR="000D0CDB" w:rsidRPr="0085095D" w:rsidRDefault="000D0CDB" w:rsidP="007064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Тематические книжные выставки, приуроченные к календарным памятным датам</w:t>
            </w:r>
          </w:p>
          <w:p w:rsidR="000D0CDB" w:rsidRPr="0085095D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КГБУ «Корякская централизованная библиотечная система им.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Кеккетына</w:t>
            </w:r>
            <w:proofErr w:type="spellEnd"/>
            <w:r w:rsidRPr="0085095D">
              <w:rPr>
                <w:rFonts w:ascii="Times New Roman" w:hAnsi="Times New Roman" w:cs="Times New Roman"/>
              </w:rPr>
              <w:t>»</w:t>
            </w:r>
          </w:p>
          <w:p w:rsidR="000D0CDB" w:rsidRPr="0085095D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  <w:p w:rsidR="000D0CDB" w:rsidRPr="0085095D" w:rsidRDefault="000D0CDB" w:rsidP="007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  <w:hideMark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  <w:hideMark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  <w:hideMark/>
          </w:tcPr>
          <w:p w:rsidR="000D0CDB" w:rsidRPr="0085095D" w:rsidRDefault="000D0CDB" w:rsidP="00706446">
            <w:pPr>
              <w:pStyle w:val="a5"/>
              <w:snapToGrid w:val="0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t>Виртуальные выставки: выставка, приуроченная к годовщине Победы советского народа в Великой Отечественной войне, выставки «Витязь Беринг», «Набережная трех причалов», «Долина кипящих фонтанов», «Мгновенья, мгновенья, мгновенья!» (официальный сайт учреждения)</w:t>
            </w:r>
          </w:p>
          <w:p w:rsidR="000D0CDB" w:rsidRPr="0085095D" w:rsidRDefault="000D0CDB" w:rsidP="007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85095D" w:rsidRDefault="00C650C6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Емельянова С.В.</w:t>
            </w:r>
            <w:r w:rsidR="000D0CDB" w:rsidRPr="0085095D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95D">
              <w:rPr>
                <w:rFonts w:ascii="Times New Roman" w:eastAsia="Times New Roman" w:hAnsi="Times New Roman" w:cs="Times New Roman"/>
              </w:rPr>
              <w:t>–</w:t>
            </w:r>
            <w:r w:rsidR="000D0CDB" w:rsidRPr="0085095D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95D">
              <w:rPr>
                <w:rFonts w:ascii="Times New Roman" w:eastAsia="Times New Roman" w:hAnsi="Times New Roman" w:cs="Times New Roman"/>
              </w:rPr>
              <w:t>главный специалист эксперт</w:t>
            </w:r>
          </w:p>
        </w:tc>
      </w:tr>
      <w:tr w:rsidR="009141FD" w:rsidRPr="0085095D" w:rsidTr="009100D3">
        <w:trPr>
          <w:trHeight w:val="430"/>
        </w:trPr>
        <w:tc>
          <w:tcPr>
            <w:tcW w:w="1697" w:type="dxa"/>
            <w:shd w:val="clear" w:color="auto" w:fill="auto"/>
            <w:hideMark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  <w:hideMark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  <w:hideMark/>
          </w:tcPr>
          <w:p w:rsidR="000D0CDB" w:rsidRPr="0085095D" w:rsidRDefault="000D0CDB" w:rsidP="0070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Предметно-планшетная выставка «К тайнам туманных Курил» (экспозиционный зал)</w:t>
            </w:r>
          </w:p>
          <w:p w:rsidR="000D0CDB" w:rsidRPr="0085095D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9100D3">
        <w:trPr>
          <w:trHeight w:val="702"/>
        </w:trPr>
        <w:tc>
          <w:tcPr>
            <w:tcW w:w="1697" w:type="dxa"/>
            <w:shd w:val="clear" w:color="auto" w:fill="auto"/>
            <w:hideMark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  <w:hideMark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  <w:hideMark/>
          </w:tcPr>
          <w:p w:rsidR="000D0CDB" w:rsidRPr="0085095D" w:rsidRDefault="000D0CD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Постояннодействующая экспозиция «Камчатка: диалог культур» (холл, 3 этаж)</w:t>
            </w:r>
          </w:p>
          <w:p w:rsidR="000D0CDB" w:rsidRPr="0085095D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9100D3">
        <w:trPr>
          <w:trHeight w:val="624"/>
        </w:trPr>
        <w:tc>
          <w:tcPr>
            <w:tcW w:w="1697" w:type="dxa"/>
            <w:shd w:val="clear" w:color="auto" w:fill="auto"/>
          </w:tcPr>
          <w:p w:rsidR="00503673" w:rsidRPr="0085095D" w:rsidRDefault="00503673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</w:tcPr>
          <w:p w:rsidR="00503673" w:rsidRPr="0085095D" w:rsidRDefault="00503673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Образовательные мероприятия</w:t>
            </w:r>
          </w:p>
        </w:tc>
        <w:tc>
          <w:tcPr>
            <w:tcW w:w="10097" w:type="dxa"/>
            <w:shd w:val="clear" w:color="auto" w:fill="auto"/>
          </w:tcPr>
          <w:p w:rsidR="00503673" w:rsidRPr="0085095D" w:rsidRDefault="00503673" w:rsidP="007064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5095D">
              <w:rPr>
                <w:rFonts w:ascii="Times New Roman" w:hAnsi="Times New Roman" w:cs="Times New Roman"/>
                <w:bCs/>
                <w:iCs/>
              </w:rPr>
              <w:t>Текущая образовательная деятельность, проведение организационных собраний учащихся, родительских собраний и внеурочной</w:t>
            </w:r>
            <w:r w:rsidR="00AA7762" w:rsidRPr="0085095D">
              <w:rPr>
                <w:rFonts w:ascii="Times New Roman" w:hAnsi="Times New Roman" w:cs="Times New Roman"/>
                <w:bCs/>
                <w:iCs/>
              </w:rPr>
              <w:t xml:space="preserve"> работы</w:t>
            </w:r>
          </w:p>
          <w:p w:rsidR="00503673" w:rsidRPr="0085095D" w:rsidRDefault="00503673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5095D">
              <w:rPr>
                <w:rFonts w:ascii="Times New Roman" w:hAnsi="Times New Roman" w:cs="Times New Roman"/>
                <w:bCs/>
                <w:iCs/>
              </w:rPr>
              <w:t xml:space="preserve">КГБУ ДО «Корякская школа искусств им. Д.Б. </w:t>
            </w:r>
            <w:proofErr w:type="spellStart"/>
            <w:r w:rsidRPr="0085095D">
              <w:rPr>
                <w:rFonts w:ascii="Times New Roman" w:hAnsi="Times New Roman" w:cs="Times New Roman"/>
                <w:bCs/>
                <w:iCs/>
              </w:rPr>
              <w:t>Кабалевского</w:t>
            </w:r>
            <w:proofErr w:type="spellEnd"/>
            <w:r w:rsidRPr="0085095D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503673" w:rsidRPr="0085095D" w:rsidRDefault="00503673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85095D">
              <w:rPr>
                <w:rFonts w:ascii="Times New Roman" w:hAnsi="Times New Roman" w:cs="Times New Roman"/>
                <w:bCs/>
                <w:iCs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auto"/>
            <w:noWrap/>
          </w:tcPr>
          <w:p w:rsidR="00503673" w:rsidRPr="0085095D" w:rsidRDefault="00503673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141FD" w:rsidRPr="0085095D" w:rsidTr="00A77A7B">
        <w:trPr>
          <w:trHeight w:val="537"/>
        </w:trPr>
        <w:tc>
          <w:tcPr>
            <w:tcW w:w="1697" w:type="dxa"/>
            <w:shd w:val="clear" w:color="auto" w:fill="auto"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240" w:type="dxa"/>
            <w:shd w:val="clear" w:color="auto" w:fill="auto"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097" w:type="dxa"/>
            <w:shd w:val="clear" w:color="auto" w:fill="auto"/>
          </w:tcPr>
          <w:p w:rsidR="000D0CDB" w:rsidRPr="0085095D" w:rsidRDefault="000D0CD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Работа клубных объединений (все отделы) </w:t>
            </w:r>
          </w:p>
          <w:p w:rsidR="000D0CDB" w:rsidRPr="0085095D" w:rsidRDefault="000D0CDB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  <w:p w:rsidR="004B4019" w:rsidRPr="0085095D" w:rsidRDefault="004B4019" w:rsidP="004B401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  <w:p w:rsidR="00313536" w:rsidRPr="0085095D" w:rsidRDefault="00313536" w:rsidP="0031353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КГБУ «Корякская централизованная библиотечная система им.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Кеккетына</w:t>
            </w:r>
            <w:proofErr w:type="spellEnd"/>
            <w:r w:rsidRPr="008509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0D0CDB" w:rsidRPr="0085095D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01 – 31 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1732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«Портретная галерея «Скрижали Камчатки» – выставка портретов исторических личностей и современников, внесших вклад в историю и культуру Камчатки</w:t>
            </w:r>
            <w:r w:rsidR="0017324B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Выставочный зал Камчатского краевого художественно</w:t>
            </w:r>
            <w:r w:rsidR="0017324B" w:rsidRPr="0085095D">
              <w:rPr>
                <w:rFonts w:ascii="Times New Roman" w:hAnsi="Times New Roman" w:cs="Times New Roman"/>
                <w:i/>
              </w:rPr>
              <w:t>го музея, 2 этаж, тел. 42-42-88)</w:t>
            </w:r>
          </w:p>
          <w:p w:rsidR="00DB7526" w:rsidRPr="0085095D" w:rsidRDefault="00DB7526" w:rsidP="00DB75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01 – 31 </w:t>
            </w:r>
          </w:p>
          <w:p w:rsidR="009141FD" w:rsidRPr="0085095D" w:rsidRDefault="009141FD" w:rsidP="009141FD">
            <w:pPr>
              <w:tabs>
                <w:tab w:val="left" w:pos="3969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1732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«Сказочный батик» – художественная выставка Юлии Шингаревой</w:t>
            </w:r>
            <w:r w:rsidRPr="0085095D">
              <w:rPr>
                <w:rFonts w:ascii="Times New Roman" w:eastAsia="Calibri" w:hAnsi="Times New Roman" w:cs="Times New Roman"/>
              </w:rPr>
              <w:t xml:space="preserve"> </w:t>
            </w:r>
            <w:r w:rsidR="0017324B" w:rsidRPr="0085095D">
              <w:rPr>
                <w:rFonts w:ascii="Times New Roman" w:eastAsia="Calibri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Малый зал Камчатской краевой научной библиотеки, Тел. 25-23-55</w:t>
            </w:r>
            <w:r w:rsidR="0017324B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A77A7B">
        <w:trPr>
          <w:trHeight w:val="20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lastRenderedPageBreak/>
              <w:t>01 – 31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1732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Фотоконкурс «Искусство быть счастливым» – проводится среди читателей с ограниченными возможностями здоровья </w:t>
            </w:r>
            <w:r w:rsidR="0017324B" w:rsidRPr="0085095D">
              <w:rPr>
                <w:rFonts w:ascii="Times New Roman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Отдел социальной работы</w:t>
            </w:r>
            <w:r w:rsidRPr="0085095D">
              <w:rPr>
                <w:rFonts w:ascii="Times New Roman" w:hAnsi="Times New Roman" w:cs="Times New Roman"/>
              </w:rPr>
              <w:t xml:space="preserve"> </w:t>
            </w:r>
            <w:r w:rsidRPr="0085095D">
              <w:rPr>
                <w:rFonts w:ascii="Times New Roman" w:hAnsi="Times New Roman" w:cs="Times New Roman"/>
                <w:i/>
              </w:rPr>
              <w:t>Камчатской краевой научной библиотеки, Тел. 25-23-51</w:t>
            </w:r>
            <w:r w:rsidR="0017324B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01 – 31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Акция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1732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Акция «Преданный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Крашенинниковец</w:t>
            </w:r>
            <w:proofErr w:type="spellEnd"/>
            <w:r w:rsidRPr="0085095D">
              <w:rPr>
                <w:rFonts w:ascii="Times New Roman" w:hAnsi="Times New Roman" w:cs="Times New Roman"/>
              </w:rPr>
              <w:t>» – для самых активных читателей библиотеки, посетивших максимальное количество мероприятий</w:t>
            </w:r>
            <w:r w:rsidR="0017324B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Камчатская краевая научная библиотека, Тел. 25-23-55</w:t>
            </w:r>
            <w:r w:rsidR="0017324B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01 – 31 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1732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Конкурс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Библиофотограф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» – лучшая фотография о библиотеке, книгах и чтении </w:t>
            </w:r>
            <w:r w:rsidR="0017324B" w:rsidRPr="0085095D">
              <w:rPr>
                <w:rFonts w:ascii="Times New Roman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Камчатская краевая научная библиотека, Тел. 25-23-55</w:t>
            </w:r>
            <w:r w:rsidR="0017324B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739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01 – 20  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1732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«Полёт души» – персональная выставка Анастасии Новиковой к 6</w:t>
            </w:r>
            <w:r w:rsidR="00DB7526" w:rsidRPr="0085095D">
              <w:rPr>
                <w:rFonts w:ascii="Times New Roman" w:hAnsi="Times New Roman" w:cs="Times New Roman"/>
              </w:rPr>
              <w:t xml:space="preserve">5-летию со дня рождения автора. </w:t>
            </w:r>
            <w:r w:rsidRPr="0085095D">
              <w:rPr>
                <w:rFonts w:ascii="Times New Roman" w:hAnsi="Times New Roman" w:cs="Times New Roman"/>
              </w:rPr>
              <w:t>Живопись, графика</w:t>
            </w:r>
            <w:r w:rsidR="0017324B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Выставочный зал Камчатского краевого художественного музея, 1 этаж, тел. 42-42-88</w:t>
            </w:r>
            <w:r w:rsidR="0017324B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2591D" w:rsidRPr="0085095D" w:rsidRDefault="0072591D" w:rsidP="00725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141FD" w:rsidRPr="0085095D" w:rsidTr="00174016">
        <w:trPr>
          <w:trHeight w:val="650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01 – 20 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1732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«Театр в этюдах» – выставка детского творчества студии «Этюд»</w:t>
            </w:r>
            <w:r w:rsidR="0017324B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Выставочный зал Камчатского краевого художественного музея, 1 этаж, тел. 42-42-88</w:t>
            </w:r>
            <w:r w:rsidR="0017324B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2591D" w:rsidRPr="0085095D" w:rsidRDefault="0072591D" w:rsidP="00725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141FD" w:rsidRPr="0085095D" w:rsidTr="0017324B">
        <w:trPr>
          <w:trHeight w:val="548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01 – 17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1732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Краевой конкурс «Библиотеке – с любовью!» – приурочен к 190-летию Камчатской краевой научной библиотеки им. С. П. Крашенинникова</w:t>
            </w:r>
            <w:r w:rsidR="0017324B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Камчатская краевая н</w:t>
            </w:r>
            <w:r w:rsidR="0017324B" w:rsidRPr="0085095D">
              <w:rPr>
                <w:rFonts w:ascii="Times New Roman" w:hAnsi="Times New Roman" w:cs="Times New Roman"/>
                <w:i/>
              </w:rPr>
              <w:t>аучная библиотека, Тел. 25-19-1</w:t>
            </w:r>
            <w:r w:rsidR="004F15BE" w:rsidRPr="0085095D">
              <w:rPr>
                <w:rFonts w:ascii="Times New Roman" w:hAnsi="Times New Roman" w:cs="Times New Roman"/>
                <w:i/>
              </w:rPr>
              <w:t>4)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t xml:space="preserve">01 – 13 </w:t>
            </w:r>
          </w:p>
        </w:tc>
        <w:tc>
          <w:tcPr>
            <w:tcW w:w="2240" w:type="dxa"/>
            <w:shd w:val="clear" w:color="auto" w:fill="auto"/>
            <w:noWrap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1732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«По следам мужества и стойкости» – выставка-реквием посвящённая 75-ой годовщине Курской битвы</w:t>
            </w:r>
            <w:r w:rsidR="0017324B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Отдел обслуживания учащихся 5-11 классов Камчатской краевой детской библиотеки, тел. 20-42-96</w:t>
            </w:r>
            <w:r w:rsidR="0017324B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01, 13 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Премьерный 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ind w:right="-58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«Серебряное копытце» – премьерный спектакль по мотивам сказки Павла Бажова в инсценировке Кирилла Смирнова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кукол, тел. 42-64-40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ind w:right="-58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01, 20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Премьерный спектакль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«Сказка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Арденнского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леса» – премьерная постановка к Международному Дню театра и Юбилею театра. Мюзикл по мотивам пьесы Уильяма Шекспира «Как вам это понравится» с музыкой и стихами Юлия Кима. Режиссер-постановщик – Виталий Дьяченко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Зрительский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02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«Летучий корабль» - детский музыкальный спектакль по мотивам русской народной сказки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eastAsia="Times New Roman" w:hAnsi="Times New Roman" w:cs="Times New Roman"/>
              </w:rPr>
              <w:t>Зрительный зал Камчатского театра драмы и комедии, 42-02-94</w:t>
            </w:r>
            <w:r w:rsidR="00F81CF2" w:rsidRPr="0085095D">
              <w:rPr>
                <w:rFonts w:ascii="Times New Roman" w:eastAsia="Times New Roman" w:hAnsi="Times New Roman" w:cs="Times New Roman"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B54687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02 в 18:00 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03 в 19:00</w:t>
            </w:r>
          </w:p>
        </w:tc>
        <w:tc>
          <w:tcPr>
            <w:tcW w:w="2240" w:type="dxa"/>
            <w:shd w:val="clear" w:color="auto" w:fill="auto"/>
            <w:noWrap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«Дура» – детективная комедия по пьесе Марселя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Ашара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r w:rsidR="00F81CF2" w:rsidRPr="0085095D">
              <w:rPr>
                <w:rFonts w:ascii="Times New Roman" w:hAnsi="Times New Roman" w:cs="Times New Roman"/>
              </w:rPr>
              <w:t>в постановке Виталия Дьяченко (</w:t>
            </w:r>
            <w:r w:rsidRPr="0085095D">
              <w:rPr>
                <w:rFonts w:ascii="Times New Roman" w:hAnsi="Times New Roman" w:cs="Times New Roman"/>
                <w:i/>
              </w:rPr>
              <w:t>Малый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706446">
        <w:trPr>
          <w:trHeight w:val="698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t>03 – 31</w:t>
            </w:r>
          </w:p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Экскурсия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«Знакомство с библиотекой» – весенняя обзорная экскурсия по самой главной детск</w:t>
            </w:r>
            <w:r w:rsidR="00B22A2D" w:rsidRPr="0085095D">
              <w:rPr>
                <w:rFonts w:ascii="Times New Roman" w:hAnsi="Times New Roman" w:cs="Times New Roman"/>
              </w:rPr>
              <w:t>ой библиотеке Камчатского края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lastRenderedPageBreak/>
              <w:t>03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Концерт хора «Красная гвоздика» - концертная программа, посвященная Дню Победы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Камчатский государственный технический университет,</w:t>
            </w:r>
            <w:r w:rsidRPr="0085095D">
              <w:rPr>
                <w:rFonts w:ascii="Times New Roman" w:hAnsi="Times New Roman" w:cs="Times New Roman"/>
              </w:rPr>
              <w:t xml:space="preserve"> </w:t>
            </w:r>
            <w:r w:rsidRPr="0085095D">
              <w:rPr>
                <w:rFonts w:ascii="Times New Roman" w:hAnsi="Times New Roman" w:cs="Times New Roman"/>
                <w:i/>
              </w:rPr>
              <w:t>тел. 42-75-36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9141FD" w:rsidRPr="0085095D" w:rsidTr="00174016">
        <w:trPr>
          <w:trHeight w:val="409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04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Концертная программа «Лейся, песня боевая, лейся, песня фронтовая» – выступление клуба лирико-патриотической и авторской песни «Родина», подведение итогов благотворительной акции «</w:t>
            </w:r>
            <w:r w:rsidR="00F81CF2" w:rsidRPr="0085095D">
              <w:rPr>
                <w:rFonts w:ascii="Times New Roman" w:hAnsi="Times New Roman" w:cs="Times New Roman"/>
              </w:rPr>
              <w:t>Подарок ветерану своими руками» (</w:t>
            </w:r>
            <w:r w:rsidRPr="0085095D">
              <w:rPr>
                <w:rFonts w:ascii="Times New Roman" w:hAnsi="Times New Roman" w:cs="Times New Roman"/>
                <w:i/>
              </w:rPr>
              <w:t>Актовый зал Камчатской краевой научной библиотеки, Тел. 25-23-51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04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Нам – 25! Праздничный концерт, посвященный 25-летию детской музыкальной школы при Камчатском колледже искусств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Концертный зал Камчатского колледжа искусств, тел. 35-63-63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  <w:bCs/>
                <w:iCs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04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«Клятвенные девы» - драма в 2-х действиях по пьесе современного драматурга Олега Михайлова в постановке Виталия Дьяченко. ПРЕМЬЕРА СЕЗОНА!!!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Малая сцена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706446">
        <w:trPr>
          <w:trHeight w:val="719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05</w:t>
            </w:r>
          </w:p>
          <w:p w:rsidR="009141FD" w:rsidRPr="0085095D" w:rsidRDefault="009141FD" w:rsidP="009141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«Мальчик-с пальчик» - сказка по мотивам одноименного произведения братьев Гримм, герой которой, несмотря на возраст, обладает не по годам незаурядным умом и смекалкой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кукол, 42-64-40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05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«Муж моей жены» – комедия по пьесе современного драматурга Миро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Гаврана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в 2-х действиях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Зрительский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06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ind w:right="-58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«Три поросенка» - спектакль для самых маленьких о смелости и дружбе, по мотивам популярной сказки Джозефа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Джакобса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r w:rsidR="00F81CF2" w:rsidRPr="0085095D">
              <w:rPr>
                <w:rFonts w:ascii="Times New Roman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кукол, 42-64-40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ind w:right="-58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06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85095D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85095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«Так поступают все женщины» - излюбленная комедия Моцарта в постановке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Фелима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Макдермотт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на сцене Мет совместно с Английской национальной оперой. За пультом - Дэвид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Робертсон</w:t>
            </w:r>
            <w:proofErr w:type="spellEnd"/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Киноцентр «Лимонад», тел. 30-88-88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tabs>
                <w:tab w:val="left" w:pos="376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85095D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06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«Земля Эльзы» - драма со счастливым концом по пьесе современного драматурга Яросл</w:t>
            </w:r>
            <w:r w:rsidR="00F81CF2" w:rsidRPr="0085095D">
              <w:rPr>
                <w:rFonts w:ascii="Times New Roman" w:hAnsi="Times New Roman" w:cs="Times New Roman"/>
              </w:rPr>
              <w:t xml:space="preserve">авы </w:t>
            </w:r>
            <w:proofErr w:type="spellStart"/>
            <w:r w:rsidR="00F81CF2" w:rsidRPr="0085095D">
              <w:rPr>
                <w:rFonts w:ascii="Times New Roman" w:hAnsi="Times New Roman" w:cs="Times New Roman"/>
              </w:rPr>
              <w:t>Пулинович</w:t>
            </w:r>
            <w:proofErr w:type="spellEnd"/>
            <w:r w:rsidR="00F81CF2" w:rsidRPr="0085095D">
              <w:rPr>
                <w:rFonts w:ascii="Times New Roman" w:hAnsi="Times New Roman" w:cs="Times New Roman"/>
              </w:rPr>
              <w:t xml:space="preserve"> в 2-х действиях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07 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Творческая встреча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«Не стареют душой ветераны» - вечер-чествование участников хора ветеранов войны и труда «Красная гвоздика»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Камчатская краевая детская библиотека им. В. Кручины, тел. 42-75-36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  <w:r w:rsidRPr="0085095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9141FD" w:rsidRPr="0085095D" w:rsidTr="00DB7526">
        <w:trPr>
          <w:trHeight w:val="26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08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Валерий Леонтьев </w:t>
            </w:r>
            <w:r w:rsidRPr="0085095D">
              <w:rPr>
                <w:rFonts w:ascii="Times New Roman" w:hAnsi="Times New Roman" w:cs="Times New Roman"/>
                <w:shd w:val="clear" w:color="auto" w:fill="FFFFFF"/>
              </w:rPr>
              <w:t>- юбилейная программа артиста наполнена сюрпризами, новыми и давно любимыми песнями и, конечно, бесконечным обаянием исполнителя</w:t>
            </w:r>
            <w:r w:rsidR="00F81CF2" w:rsidRPr="0085095D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Зрительский зал Камчатского театра драмы и комедии, тел. 32-84-84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DB7526" w:rsidRPr="0085095D" w:rsidRDefault="00DB7526" w:rsidP="00DB75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Малолеткин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08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pStyle w:val="a4"/>
              <w:shd w:val="clear" w:color="auto" w:fill="FFFFFF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85095D">
              <w:rPr>
                <w:rFonts w:eastAsiaTheme="minorEastAsia"/>
                <w:sz w:val="22"/>
                <w:szCs w:val="22"/>
              </w:rPr>
              <w:t>«Письма с войны»</w:t>
            </w:r>
            <w:r w:rsidRPr="0085095D">
              <w:rPr>
                <w:sz w:val="22"/>
                <w:szCs w:val="22"/>
              </w:rPr>
              <w:t xml:space="preserve"> – музыкально-театрализованная композиция Камчатской хоровой капеллы им. Е. Морозова к 73-й годовщине Победы в Великой Отечественной войне</w:t>
            </w:r>
            <w:r w:rsidR="00F81CF2" w:rsidRPr="0085095D">
              <w:rPr>
                <w:bCs/>
                <w:sz w:val="22"/>
                <w:szCs w:val="22"/>
              </w:rPr>
              <w:t xml:space="preserve"> (</w:t>
            </w:r>
            <w:r w:rsidRPr="0085095D">
              <w:rPr>
                <w:i/>
                <w:sz w:val="22"/>
                <w:szCs w:val="22"/>
              </w:rPr>
              <w:t>Концертный зал филармонии «Октябрьский», Тел. 47-82-47</w:t>
            </w:r>
            <w:r w:rsidR="00F81CF2" w:rsidRPr="0085095D">
              <w:rPr>
                <w:i/>
                <w:sz w:val="22"/>
                <w:szCs w:val="22"/>
              </w:rPr>
              <w:t>)</w:t>
            </w:r>
          </w:p>
          <w:p w:rsidR="0072591D" w:rsidRPr="0085095D" w:rsidRDefault="0072591D" w:rsidP="0072591D">
            <w:pPr>
              <w:pStyle w:val="a4"/>
              <w:shd w:val="clear" w:color="auto" w:fill="FFFFFF"/>
              <w:spacing w:before="0" w:after="0"/>
              <w:jc w:val="right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lastRenderedPageBreak/>
              <w:t>08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85095D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85095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«Ромео и Джульетта» - знаменитая романтическая драма Шекспира в постановке Эрика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Рюфа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на сцене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Комеди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Франсез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где история влюблённых помещена в период 30-х годов XX века, эпоху короткой передышки между страшными войнами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Киноцентр «Лимонад», тел. 30-88-88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85095D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DB7526">
        <w:trPr>
          <w:trHeight w:val="61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«Помни войну!» - фотовыставка представляет работы члена народного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фотоклуба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«Камчатка» В</w:t>
            </w:r>
            <w:r w:rsidR="00F81CF2" w:rsidRPr="0085095D">
              <w:rPr>
                <w:rFonts w:ascii="Times New Roman" w:hAnsi="Times New Roman" w:cs="Times New Roman"/>
              </w:rPr>
              <w:t>алерия Рогачёва из фондов музея (</w:t>
            </w:r>
            <w:r w:rsidRPr="0085095D">
              <w:rPr>
                <w:rFonts w:ascii="Times New Roman" w:hAnsi="Times New Roman" w:cs="Times New Roman"/>
                <w:i/>
              </w:rPr>
              <w:t>Площадь Ленина, Тел. 8(4152)42-54-16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DB7526" w:rsidRPr="0085095D" w:rsidRDefault="00DB7526" w:rsidP="00DB75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141FD" w:rsidRPr="0085095D" w:rsidTr="00A77A7B">
        <w:trPr>
          <w:trHeight w:val="20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09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«Золушка» - </w:t>
            </w:r>
            <w:r w:rsidRPr="0085095D">
              <w:rPr>
                <w:rFonts w:ascii="Times New Roman" w:hAnsi="Times New Roman" w:cs="Times New Roman"/>
                <w:iCs/>
              </w:rPr>
              <w:t xml:space="preserve">добрая и трогательная романтическая сказка о бедной девочке Золушке, </w:t>
            </w:r>
            <w:r w:rsidRPr="0085095D">
              <w:rPr>
                <w:rFonts w:ascii="Times New Roman" w:hAnsi="Times New Roman" w:cs="Times New Roman"/>
              </w:rPr>
              <w:t xml:space="preserve">инсценировка Светланы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Кужелевой</w:t>
            </w:r>
            <w:proofErr w:type="spellEnd"/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кукол, 42-64-40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09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«Саня, Ваня с ними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Римас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» - сказ о возвращении домой в постановке Егора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в 2-х действиях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519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10 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Проект «Читаем вместе»</w:t>
            </w:r>
            <w:r w:rsidRPr="0085095D">
              <w:rPr>
                <w:rFonts w:ascii="Times New Roman" w:eastAsia="Calibri" w:hAnsi="Times New Roman" w:cs="Times New Roman"/>
              </w:rPr>
              <w:t xml:space="preserve"> </w:t>
            </w:r>
            <w:r w:rsidRPr="0085095D">
              <w:rPr>
                <w:rFonts w:ascii="Times New Roman" w:hAnsi="Times New Roman" w:cs="Times New Roman"/>
              </w:rPr>
              <w:t xml:space="preserve">–   обсуждение самого известного и длинного древнеисландского поэтического сказания «Сага о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Ньяле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» </w:t>
            </w:r>
            <w:r w:rsidR="00F81CF2" w:rsidRPr="0085095D">
              <w:rPr>
                <w:rFonts w:ascii="Times New Roman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Отдел по работе с молодёжью Камчатской краевой научной библиотеки, Тел. 25-19-14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10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«Собаки» - совместный проект Камчатского театра и молодёжного театра «Бродячая собака». Одноактный музыкальный спектакль для молодёжи в постановке Елены Зориной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11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14:30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Громкие чтения «Времена камчатского года» – для читателей с ограниченными возможностями здоровья по одноименной книге известного камчатского писателя, заслуженного </w:t>
            </w:r>
            <w:r w:rsidR="00F81CF2" w:rsidRPr="0085095D">
              <w:rPr>
                <w:rFonts w:ascii="Times New Roman" w:hAnsi="Times New Roman" w:cs="Times New Roman"/>
              </w:rPr>
              <w:t>лесовода РСФСР Павла Дьяконова (</w:t>
            </w:r>
            <w:r w:rsidRPr="0085095D">
              <w:rPr>
                <w:rFonts w:ascii="Times New Roman" w:hAnsi="Times New Roman" w:cs="Times New Roman"/>
                <w:i/>
              </w:rPr>
              <w:t>Актовый зал Камчатской краевой научной библиотеки, Тел. 25-23-51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11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Премьерный спектакль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«Брат Чичиков» – фантазия по мотивам поэмы «Мёртвые души» в 2 –х действиях. Постановка Егора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85095D">
              <w:rPr>
                <w:rFonts w:ascii="Times New Roman" w:hAnsi="Times New Roman" w:cs="Times New Roman"/>
                <w:i/>
              </w:rPr>
              <w:t xml:space="preserve"> </w:t>
            </w:r>
            <w:r w:rsidR="00F81CF2" w:rsidRPr="0085095D">
              <w:rPr>
                <w:rFonts w:ascii="Times New Roman" w:hAnsi="Times New Roman" w:cs="Times New Roman"/>
                <w:i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Зрительский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11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5095D">
              <w:rPr>
                <w:rFonts w:ascii="Times New Roman" w:hAnsi="Times New Roman" w:cs="Times New Roman"/>
              </w:rPr>
              <w:t xml:space="preserve">«Баллада Инвалидной улицы» - спектакль Натана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Рознера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в двух действиях с антрактом: действие пьесы происходит в маленьком еврейском местечке на границе Советского Союза перед самой войной 1941 года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eastAsia="Times New Roman" w:hAnsi="Times New Roman" w:cs="Times New Roman"/>
                <w:lang w:eastAsia="en-US"/>
              </w:rPr>
              <w:t>Зрительный зал Камчатского театра кукол, 42-64-40</w:t>
            </w:r>
            <w:r w:rsidR="00F81CF2" w:rsidRPr="0085095D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12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«Теремок» - весёлый, яркий, поучительный спектакль, где персонажи говорят классическим стихотворным текстом, написанным С. Я. Маршаком специально для детей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кукол, 42-64-40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12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«Женитьба Белугина» - спектакль в 2-х действиях по   классической комедии Александра Островского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B22A2D">
        <w:trPr>
          <w:trHeight w:val="43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Национальный праздник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Аюангт</w:t>
            </w:r>
            <w:proofErr w:type="spellEnd"/>
            <w:r w:rsidRPr="0085095D">
              <w:rPr>
                <w:rFonts w:ascii="Times New Roman" w:hAnsi="Times New Roman" w:cs="Times New Roman"/>
              </w:rPr>
              <w:t>» - корякский обрядовый праздник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Стойбище «</w:t>
            </w:r>
            <w:proofErr w:type="spellStart"/>
            <w:r w:rsidRPr="0085095D">
              <w:rPr>
                <w:rFonts w:ascii="Times New Roman" w:hAnsi="Times New Roman" w:cs="Times New Roman"/>
                <w:i/>
              </w:rPr>
              <w:t>Кайныран</w:t>
            </w:r>
            <w:proofErr w:type="spellEnd"/>
            <w:r w:rsidRPr="0085095D">
              <w:rPr>
                <w:rFonts w:ascii="Times New Roman" w:hAnsi="Times New Roman" w:cs="Times New Roman"/>
                <w:i/>
              </w:rPr>
              <w:t>», посёлок Раздольный, тел. 42-75-36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13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85095D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85095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«Пламя Парижа» - народно-революционная драма на музыку Асафьева в постановке хореографа Алексея Ратманского на сцене Большого театра позволит зрителям взглянуть на эпохальное событие, каким являлась французская революция, через призму жизни обычных людей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Киноцентр «Лимонад», тел. 30-88-88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85095D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174016">
        <w:trPr>
          <w:trHeight w:val="448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13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«Прощай, Империя!» - музыкальный спектакль по драме Ивана Вырыпаева в жанре «рок-</w:t>
            </w:r>
            <w:proofErr w:type="spellStart"/>
            <w:r w:rsidRPr="0085095D">
              <w:rPr>
                <w:rFonts w:ascii="Times New Roman" w:hAnsi="Times New Roman" w:cs="Times New Roman"/>
              </w:rPr>
              <w:t>ностальжи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в 2-х действиях»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DB752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С 14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eastAsia="Calibri" w:hAnsi="Times New Roman" w:cs="Times New Roman"/>
              </w:rPr>
              <w:t xml:space="preserve">«Город воинской Славы. 20-30-е гг. 20-го века» выставка из цикла «Город и горожане», </w:t>
            </w:r>
            <w:r w:rsidRPr="0085095D">
              <w:rPr>
                <w:rFonts w:ascii="Times New Roman" w:hAnsi="Times New Roman" w:cs="Times New Roman"/>
              </w:rPr>
              <w:t>приуроченная к 73-й годовщине Победе советского народа в Великой Отечественной войне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Залы постоянной экспозиции Камчатского краевого объединённого музея, Тел. 8(4152)41-26-44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DB7526" w:rsidRPr="0085095D" w:rsidRDefault="00DB7526" w:rsidP="00DB75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141FD" w:rsidRPr="0085095D" w:rsidTr="00B54687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15</w:t>
            </w:r>
          </w:p>
          <w:p w:rsidR="009141FD" w:rsidRPr="0085095D" w:rsidRDefault="009141FD" w:rsidP="009141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«Лучший в профессии: Библиотекарь 2018» - краевой конкурс профессионального мастерства</w:t>
            </w:r>
            <w:r w:rsidR="00F81CF2" w:rsidRPr="0085095D">
              <w:rPr>
                <w:rFonts w:ascii="Times New Roman" w:eastAsia="Times New Roman" w:hAnsi="Times New Roman" w:cs="Times New Roman"/>
              </w:rPr>
              <w:t xml:space="preserve"> (</w:t>
            </w:r>
            <w:r w:rsidRPr="0085095D">
              <w:rPr>
                <w:rFonts w:ascii="Times New Roman" w:eastAsia="Times New Roman" w:hAnsi="Times New Roman" w:cs="Times New Roman"/>
                <w:i/>
              </w:rPr>
              <w:t>Зал искусств Камчатского учебно-методического центра, 49-32-50</w:t>
            </w:r>
            <w:r w:rsidR="00F81CF2" w:rsidRPr="0085095D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ДПО «Камчатский учебно-методический центр»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9141FD" w:rsidRPr="0085095D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Концерт вокальной музыки - концерт студентки IV курса Анастасии Кравченко (сопрано). В концерте примут участие студенты колледжа искусств дирижёрско-хорового отделения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Концертный зал Камчатского колледжа искусств, тел. 35-63-63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3378B7" w:rsidRPr="0085095D" w:rsidRDefault="003378B7" w:rsidP="003378B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  <w:bCs/>
                <w:iCs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«Читаем блокадную книгу» (</w:t>
            </w:r>
            <w:proofErr w:type="spellStart"/>
            <w:r w:rsidRPr="0085095D">
              <w:rPr>
                <w:rFonts w:ascii="Times New Roman" w:hAnsi="Times New Roman" w:cs="Times New Roman"/>
              </w:rPr>
              <w:t>реж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. А. Сокуров, 2009) </w:t>
            </w:r>
            <w:r w:rsidR="00F81CF2" w:rsidRPr="0085095D">
              <w:rPr>
                <w:rFonts w:ascii="Times New Roman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Отдел по работе с молодёжью Камчатской краевой научной библиотеки, Тел. 25-19-14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Конкурс, концерт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«Лучшая поющая семья» - конкурс вокального мастерства. Почётные члены жюри – Антон и Виктория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Макарские</w:t>
            </w:r>
            <w:proofErr w:type="spellEnd"/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Концертный зал Духовно-просветительского центра, тел. 41-02-89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АНО «Духовно-просветительский центр»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85095D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85095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«Коварство и любовь» - одна их ранних трагедий Шекспира в постановке Льва Додина вновь поднимет излюбленную режиссёром тему государственных интересов, во имя которых перемалываются людские жизни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Киноцентр «Лимонад», тел. 30-88-88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85095D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B54687">
        <w:trPr>
          <w:trHeight w:val="2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16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11:00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«Нас приглашает Швеция» – литературно-страноведческое путешествие, знакомящее детей с писателями Швеция </w:t>
            </w:r>
            <w:r w:rsidR="00F81CF2" w:rsidRPr="0085095D">
              <w:rPr>
                <w:rFonts w:ascii="Times New Roman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16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15:00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Киноклуб «Третий возраст» – просмотр и обсуждение фильма «Вальс длиною в</w:t>
            </w:r>
            <w:r w:rsidR="004F15BE" w:rsidRPr="0085095D">
              <w:rPr>
                <w:rFonts w:ascii="Times New Roman" w:hAnsi="Times New Roman" w:cs="Times New Roman"/>
              </w:rPr>
              <w:t xml:space="preserve"> жизнь» (</w:t>
            </w:r>
            <w:proofErr w:type="spellStart"/>
            <w:r w:rsidR="004F15BE" w:rsidRPr="0085095D">
              <w:rPr>
                <w:rFonts w:ascii="Times New Roman" w:hAnsi="Times New Roman" w:cs="Times New Roman"/>
              </w:rPr>
              <w:t>реж</w:t>
            </w:r>
            <w:proofErr w:type="spellEnd"/>
            <w:r w:rsidR="004F15BE" w:rsidRPr="0085095D">
              <w:rPr>
                <w:rFonts w:ascii="Times New Roman" w:hAnsi="Times New Roman" w:cs="Times New Roman"/>
              </w:rPr>
              <w:t xml:space="preserve">. Д. </w:t>
            </w:r>
            <w:proofErr w:type="spellStart"/>
            <w:r w:rsidR="004F15BE" w:rsidRPr="0085095D">
              <w:rPr>
                <w:rFonts w:ascii="Times New Roman" w:hAnsi="Times New Roman" w:cs="Times New Roman"/>
              </w:rPr>
              <w:t>Ритенберг</w:t>
            </w:r>
            <w:proofErr w:type="spellEnd"/>
            <w:r w:rsidRPr="0085095D">
              <w:rPr>
                <w:rFonts w:ascii="Times New Roman" w:hAnsi="Times New Roman" w:cs="Times New Roman"/>
              </w:rPr>
              <w:t>)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Отдел социальной работы Камчатской краевой научной библиотеки, Тел. 25-23-51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«Дама с собачкой» - одноактный спектакль в жанре «Поездка к морю в 1-м действии» по одноименному рассказу Антона Чехова, режиссер – Виталий Дьяченко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Малый зал Камчатского театр</w:t>
            </w:r>
            <w:r w:rsidR="00F81CF2" w:rsidRPr="0085095D">
              <w:rPr>
                <w:rFonts w:ascii="Times New Roman" w:hAnsi="Times New Roman" w:cs="Times New Roman"/>
                <w:i/>
              </w:rPr>
              <w:t>а драмы и комедии, тел. 420-294)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9141FD">
        <w:trPr>
          <w:trHeight w:val="780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17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Трансляция концерта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«Всероссийский виртуальный концертный зал» - трансляция концерта Государственного академического ансамбля танца Беларуси «Нам – 60!» из зала Московской филармонии </w:t>
            </w:r>
            <w:r w:rsidR="00F81CF2" w:rsidRPr="0085095D">
              <w:rPr>
                <w:rFonts w:ascii="Times New Roman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Концертный зал Камчатского колледжа искусств, тел. 35-63-63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3378B7" w:rsidRPr="0085095D" w:rsidRDefault="003378B7" w:rsidP="003378B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  <w:bCs/>
                <w:iCs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B54687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17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Кинолекторий «Ночное кино» – просмотр и обсуждение фильма «Пианино» (режиссёр и сценарист Джейн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Кэмпион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, Новая Зеландия, Франция, Австралия, 1992) </w:t>
            </w:r>
            <w:r w:rsidR="00F81CF2" w:rsidRPr="0085095D">
              <w:rPr>
                <w:rFonts w:ascii="Times New Roman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Малый зал Камчатской краевой научной библиотеки, Тел. 25-23-55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DB752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Всероссийская акция</w:t>
            </w:r>
          </w:p>
        </w:tc>
        <w:tc>
          <w:tcPr>
            <w:tcW w:w="10097" w:type="dxa"/>
            <w:shd w:val="clear" w:color="auto" w:fill="auto"/>
          </w:tcPr>
          <w:p w:rsidR="00B22A2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«Ночь музеев» – мероприятие в рамках Международной акции «Ночь в музее 2018»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="00B22A2D" w:rsidRPr="0085095D">
              <w:rPr>
                <w:rFonts w:ascii="Times New Roman" w:hAnsi="Times New Roman" w:cs="Times New Roman"/>
                <w:i/>
              </w:rPr>
              <w:t>Выставочные</w:t>
            </w:r>
            <w:r w:rsidRPr="0085095D">
              <w:rPr>
                <w:rFonts w:ascii="Times New Roman" w:hAnsi="Times New Roman" w:cs="Times New Roman"/>
                <w:i/>
              </w:rPr>
              <w:t xml:space="preserve"> зал</w:t>
            </w:r>
            <w:r w:rsidR="00B22A2D" w:rsidRPr="0085095D">
              <w:rPr>
                <w:rFonts w:ascii="Times New Roman" w:hAnsi="Times New Roman" w:cs="Times New Roman"/>
                <w:i/>
              </w:rPr>
              <w:t>ы</w:t>
            </w:r>
            <w:r w:rsidRPr="0085095D">
              <w:rPr>
                <w:rFonts w:ascii="Times New Roman" w:hAnsi="Times New Roman" w:cs="Times New Roman"/>
                <w:i/>
              </w:rPr>
              <w:t xml:space="preserve"> </w:t>
            </w:r>
            <w:r w:rsidR="00F81CF2" w:rsidRPr="0085095D">
              <w:rPr>
                <w:rFonts w:ascii="Times New Roman" w:hAnsi="Times New Roman" w:cs="Times New Roman"/>
                <w:i/>
              </w:rPr>
              <w:t>краевых государственных музеев)</w:t>
            </w:r>
          </w:p>
          <w:p w:rsidR="00DB7526" w:rsidRPr="0085095D" w:rsidRDefault="00DB7526" w:rsidP="00DB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  <w:p w:rsidR="00DB7526" w:rsidRPr="0085095D" w:rsidRDefault="00DB7526" w:rsidP="00DB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  <w:p w:rsidR="00DB7526" w:rsidRPr="0085095D" w:rsidRDefault="00DB7526" w:rsidP="00DB75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«Корякский окружной краеведческий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141FD" w:rsidRPr="0085095D" w:rsidTr="00174016">
        <w:trPr>
          <w:trHeight w:val="448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«Весенняя фантазия» - концерт – закрытие 61-го филармонического сезона с участием Камчатской хоровой капеллы им. Е. Морозова, Камчатского камерного оркестра им. Г.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Аввакумова</w:t>
            </w:r>
            <w:proofErr w:type="spellEnd"/>
            <w:r w:rsidRPr="0085095D">
              <w:rPr>
                <w:rFonts w:ascii="Times New Roman" w:hAnsi="Times New Roman" w:cs="Times New Roman"/>
              </w:rPr>
              <w:t>, русского ква</w:t>
            </w:r>
            <w:r w:rsidR="00F81CF2" w:rsidRPr="0085095D">
              <w:rPr>
                <w:rFonts w:ascii="Times New Roman" w:hAnsi="Times New Roman" w:cs="Times New Roman"/>
              </w:rPr>
              <w:t>ртета «Камчатка», дуэта «Грани» (</w:t>
            </w:r>
            <w:r w:rsidRPr="0085095D">
              <w:rPr>
                <w:rFonts w:ascii="Times New Roman" w:hAnsi="Times New Roman" w:cs="Times New Roman"/>
                <w:i/>
              </w:rPr>
              <w:t>Концертный зал филармонии «Октябрьский», Тел. 47-82-47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2591D" w:rsidRPr="0085095D" w:rsidRDefault="0072591D" w:rsidP="00725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18, 19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Театрализованный проект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«Камчатский Арбат» - театрализованный проект в 2-х действиях, балетмейстер-постановщик – Марина Терентьева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драмы и комедии, тел. 420-294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 19 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11:00  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Фестиваль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Фестиваль</w:t>
            </w:r>
            <w:r w:rsidRPr="0085095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</w:t>
            </w:r>
            <w:r w:rsidRPr="0085095D">
              <w:rPr>
                <w:rFonts w:ascii="Times New Roman" w:hAnsi="Times New Roman" w:cs="Times New Roman"/>
              </w:rPr>
              <w:t>«Радость быть вместе!» – посвящённый Международному Дню семьи.  Подведение итогов краевого конкурса видеороликов «Традиции моей семьи», соревнование «Забег ползунков», познавательно-развлекательные игры, фотозоны, мастер-классы, консультации психолога и юриста, выступление творческих коллективов и многое другое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Камчатская краевая научная библиотека, Тел. 25-23-51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«Камчатские ритмы» - региональный смотр конкурс сольных испол</w:t>
            </w:r>
            <w:r w:rsidR="00F81CF2" w:rsidRPr="0085095D">
              <w:rPr>
                <w:rFonts w:ascii="Times New Roman" w:hAnsi="Times New Roman" w:cs="Times New Roman"/>
              </w:rPr>
              <w:t>нителей национального искусства (</w:t>
            </w:r>
            <w:r w:rsidRPr="0085095D">
              <w:rPr>
                <w:rFonts w:ascii="Times New Roman" w:hAnsi="Times New Roman" w:cs="Times New Roman"/>
                <w:i/>
              </w:rPr>
              <w:t>Детская музыкальная школа № 5 Петропавловска-Камчатского, тел. 42-75-36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9141FD" w:rsidRPr="0085095D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19, 20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Премьера спектакля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«Али-Баба против разбойников» - премьера музыкального спектакля с участием кукол по пьесе Виктора Лановенко. Одна из жемчужин арабского свода сказок, рассказанных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Шахерезадой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в течение тысячи и одной ночи царю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Шахрияру</w:t>
            </w:r>
            <w:proofErr w:type="spellEnd"/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кукол, тел. 42-64-40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  <w:r w:rsidRPr="0085095D">
              <w:rPr>
                <w:rFonts w:ascii="Times New Roman" w:hAnsi="Times New Roman" w:cs="Times New Roman"/>
              </w:rPr>
              <w:t xml:space="preserve"> </w:t>
            </w:r>
          </w:p>
          <w:p w:rsidR="003378B7" w:rsidRPr="0085095D" w:rsidRDefault="003378B7" w:rsidP="003378B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20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«Семья и книга: объединенные чтением» – ежегодный семейный праздник и награждение самых активных читателей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Актовый зал Камчатской краевой детской библиотеки, тел. 20-42-98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5A7571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85095D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85095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«Луиза Миллер» -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вердиевская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трагедия о самопожертвовании девушки, пытающейся спасти жизнь своему отцу в постановке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Элайджи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Мошински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с Соней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Йончевой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в главной роли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Киноцентр «Лимонад», тел. 30-88-88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85095D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21 – 31 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«День забывчивого читателя» -дружелюбная акция по возврату книг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A77A7B">
        <w:trPr>
          <w:trHeight w:val="20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21 – 31 </w:t>
            </w:r>
          </w:p>
          <w:p w:rsidR="009141FD" w:rsidRPr="0085095D" w:rsidRDefault="00F81CF2" w:rsidP="00F81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11:00 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«Люблю тебя, Петра творенье» - интерактивная викторина про Санкт-Петербург на официальном сайте библиотеки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Камчатская краевая детская библиотека, тел. 20-42-96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B54687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22  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40" w:type="dxa"/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85095D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-ринг «Эрудит» – </w:t>
            </w:r>
            <w:r w:rsidRPr="0085095D">
              <w:rPr>
                <w:rFonts w:ascii="Times New Roman" w:eastAsia="Lucida Sans Unicode" w:hAnsi="Times New Roman" w:cs="Times New Roman"/>
                <w:kern w:val="2"/>
              </w:rPr>
              <w:t>интеллектуальная</w:t>
            </w:r>
            <w:r w:rsidRPr="0085095D">
              <w:rPr>
                <w:rFonts w:ascii="Times New Roman" w:hAnsi="Times New Roman" w:cs="Times New Roman"/>
              </w:rPr>
              <w:t xml:space="preserve"> игра по литературе для учащихся 5-7 классов в рамках проекта «Читающий Петропавловск»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Актовый зал Камчатской краевой научной библиотеки, Тел. 25-23-55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t>22</w:t>
            </w:r>
          </w:p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t>14:45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«И сложили они письмена» -историческая беседа, посвящённая Дням Славянской письменности и культуры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Актовый зал Камчатской краевой детской библиотеки, тел. 20-42-98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3D0D84">
        <w:trPr>
          <w:trHeight w:val="20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22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B2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«Путешеств</w:t>
            </w:r>
            <w:r w:rsidR="004F15BE" w:rsidRPr="0085095D">
              <w:rPr>
                <w:rFonts w:ascii="Times New Roman" w:hAnsi="Times New Roman" w:cs="Times New Roman"/>
              </w:rPr>
              <w:t>ие времени» (</w:t>
            </w:r>
            <w:proofErr w:type="spellStart"/>
            <w:r w:rsidR="004F15BE" w:rsidRPr="0085095D">
              <w:rPr>
                <w:rFonts w:ascii="Times New Roman" w:hAnsi="Times New Roman" w:cs="Times New Roman"/>
              </w:rPr>
              <w:t>реж</w:t>
            </w:r>
            <w:proofErr w:type="spellEnd"/>
            <w:r w:rsidR="004F15BE" w:rsidRPr="0085095D">
              <w:rPr>
                <w:rFonts w:ascii="Times New Roman" w:hAnsi="Times New Roman" w:cs="Times New Roman"/>
              </w:rPr>
              <w:t>. Т. Малик</w:t>
            </w:r>
            <w:r w:rsidRPr="0085095D">
              <w:rPr>
                <w:rFonts w:ascii="Times New Roman" w:hAnsi="Times New Roman" w:cs="Times New Roman"/>
              </w:rPr>
              <w:t xml:space="preserve">) </w:t>
            </w:r>
            <w:r w:rsidR="00F81CF2" w:rsidRPr="0085095D">
              <w:rPr>
                <w:rFonts w:ascii="Times New Roman" w:hAnsi="Times New Roman" w:cs="Times New Roman"/>
              </w:rPr>
              <w:t>(</w:t>
            </w:r>
            <w:r w:rsidRPr="0085095D">
              <w:rPr>
                <w:rFonts w:ascii="Times New Roman" w:hAnsi="Times New Roman" w:cs="Times New Roman"/>
                <w:i/>
              </w:rPr>
              <w:t>Отдел по работе с молодёжью Камчатской краевой научной библиотеки, Тел. 25-19-14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9141FD">
        <w:trPr>
          <w:trHeight w:val="27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22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85095D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85095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«Макбет» - одна из самых известных шекспировских трагедий вновь оживёт на сцене Королевской Шекспировской компании в постановке Полли Финдли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Киноцентр «Лимонад», тел. 30-88-88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85095D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23 – 26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«Славянские мотивы» - передвижная выставка декоративно-прикладного искусства, в рамках XVI краевой фольклорной Ассамблеи «Славянский венок»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5095D">
              <w:rPr>
                <w:rFonts w:ascii="Times New Roman" w:hAnsi="Times New Roman" w:cs="Times New Roman"/>
                <w:i/>
              </w:rPr>
              <w:t>Усть</w:t>
            </w:r>
            <w:proofErr w:type="spellEnd"/>
            <w:r w:rsidRPr="0085095D">
              <w:rPr>
                <w:rFonts w:ascii="Times New Roman" w:hAnsi="Times New Roman" w:cs="Times New Roman"/>
                <w:i/>
              </w:rPr>
              <w:t>-Большерецкий район,</w:t>
            </w:r>
            <w:r w:rsidRPr="0085095D">
              <w:rPr>
                <w:rFonts w:ascii="Times New Roman" w:hAnsi="Times New Roman" w:cs="Times New Roman"/>
              </w:rPr>
              <w:t xml:space="preserve"> </w:t>
            </w:r>
            <w:r w:rsidRPr="0085095D">
              <w:rPr>
                <w:rFonts w:ascii="Times New Roman" w:hAnsi="Times New Roman" w:cs="Times New Roman"/>
                <w:i/>
              </w:rPr>
              <w:t>тел. 42-75-36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9141FD" w:rsidRPr="0085095D" w:rsidTr="00174016">
        <w:trPr>
          <w:trHeight w:val="45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23 – 26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Фестиваль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F81C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  <w:i/>
              </w:rPr>
              <w:t>«</w:t>
            </w:r>
            <w:r w:rsidRPr="0085095D">
              <w:rPr>
                <w:rFonts w:ascii="Times New Roman" w:hAnsi="Times New Roman" w:cs="Times New Roman"/>
              </w:rPr>
              <w:t>Россия начинается с Камчатки» - выездной фестиваль народного творчества</w:t>
            </w:r>
            <w:r w:rsidR="00F81CF2" w:rsidRPr="008509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5095D">
              <w:rPr>
                <w:rFonts w:ascii="Times New Roman" w:hAnsi="Times New Roman" w:cs="Times New Roman"/>
                <w:i/>
              </w:rPr>
              <w:t>Усть</w:t>
            </w:r>
            <w:proofErr w:type="spellEnd"/>
            <w:r w:rsidRPr="0085095D">
              <w:rPr>
                <w:rFonts w:ascii="Times New Roman" w:hAnsi="Times New Roman" w:cs="Times New Roman"/>
                <w:i/>
              </w:rPr>
              <w:t>-Большерецкий район,</w:t>
            </w:r>
            <w:r w:rsidRPr="0085095D">
              <w:rPr>
                <w:rFonts w:ascii="Times New Roman" w:hAnsi="Times New Roman" w:cs="Times New Roman"/>
              </w:rPr>
              <w:t xml:space="preserve"> </w:t>
            </w:r>
            <w:r w:rsidRPr="0085095D">
              <w:rPr>
                <w:rFonts w:ascii="Times New Roman" w:hAnsi="Times New Roman" w:cs="Times New Roman"/>
                <w:i/>
              </w:rPr>
              <w:t>тел. 42-75-36</w:t>
            </w:r>
            <w:r w:rsidR="00F81CF2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9141FD" w:rsidRPr="0085095D" w:rsidTr="008D751E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t>23</w:t>
            </w:r>
          </w:p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t>11:00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«Путешествие по сказкам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Астрид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Линдгрен» -познавательный рассказ и интерактивная сказочная викторина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E46106">
        <w:trPr>
          <w:trHeight w:val="429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23 </w:t>
            </w:r>
          </w:p>
          <w:p w:rsidR="009141FD" w:rsidRPr="0085095D" w:rsidRDefault="00C55DBE" w:rsidP="00C55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Киноклуб «Третий возраст» – просмотр и обсуждение фильма </w:t>
            </w:r>
            <w:r w:rsidRPr="0085095D">
              <w:rPr>
                <w:rFonts w:ascii="Times New Roman" w:eastAsia="Calibri" w:hAnsi="Times New Roman" w:cs="Times New Roman"/>
              </w:rPr>
              <w:t>«</w:t>
            </w:r>
            <w:r w:rsidRPr="0085095D">
              <w:rPr>
                <w:rFonts w:ascii="Times New Roman" w:hAnsi="Times New Roman" w:cs="Times New Roman"/>
              </w:rPr>
              <w:t>Ностальгия» (</w:t>
            </w:r>
            <w:proofErr w:type="spellStart"/>
            <w:r w:rsidRPr="0085095D">
              <w:rPr>
                <w:rFonts w:ascii="Times New Roman" w:hAnsi="Times New Roman" w:cs="Times New Roman"/>
              </w:rPr>
              <w:t>реж</w:t>
            </w:r>
            <w:proofErr w:type="spellEnd"/>
            <w:r w:rsidRPr="0085095D">
              <w:rPr>
                <w:rFonts w:ascii="Times New Roman" w:hAnsi="Times New Roman" w:cs="Times New Roman"/>
              </w:rPr>
              <w:t>. А. Тарковский, 1983)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Отдел социальной работы Камчатской краевой научной библиотеки, Тел. 25-23-51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9141FD">
        <w:trPr>
          <w:trHeight w:val="313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С 24 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«Город и его окрестности» – фотовыставка Народного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фотоклуба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«Камчатка»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Выставочный зал Камчатского краевого художественного музея, 1 этаж, тел. 42-42-88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2591D" w:rsidRPr="0085095D" w:rsidRDefault="0072591D" w:rsidP="00725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lastRenderedPageBreak/>
              <w:t>24</w:t>
            </w:r>
          </w:p>
          <w:p w:rsidR="009141FD" w:rsidRPr="0085095D" w:rsidRDefault="009141FD" w:rsidP="009141FD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5095D">
              <w:rPr>
                <w:sz w:val="22"/>
                <w:szCs w:val="22"/>
              </w:rPr>
              <w:t>13:00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«Мастерская чтения» -праздник звучащей литературы, приуроченные к Всероссийскому дню библиотек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Читальный зал Камчатской краевой детской библиотеки, тел. 20-42-97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9141FD">
        <w:trPr>
          <w:trHeight w:val="729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24 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B2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Литературная беседа «Музыка, проверенная временем» – посвящена 135-летнему юбилею советского композитора, дирижёра, народного артиста СССР </w:t>
            </w:r>
            <w:r w:rsidRPr="0085095D">
              <w:rPr>
                <w:rFonts w:ascii="Times New Roman" w:hAnsi="Times New Roman" w:cs="Times New Roman"/>
                <w:bCs/>
              </w:rPr>
              <w:t>Александра Васильевича Александрова</w:t>
            </w:r>
            <w:r w:rsidR="00C55DBE" w:rsidRPr="0085095D">
              <w:rPr>
                <w:rFonts w:ascii="Times New Roman" w:hAnsi="Times New Roman" w:cs="Times New Roman"/>
                <w:bCs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Отдел социальной работы Камчатской краевой научной библиотеки, Тел. 25-23-51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24 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18:00 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B2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Литературный альбом «Долговечнее меди»</w:t>
            </w:r>
            <w:r w:rsidRPr="0085095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5095D">
              <w:rPr>
                <w:rFonts w:ascii="Times New Roman" w:hAnsi="Times New Roman" w:cs="Times New Roman"/>
              </w:rPr>
              <w:t>– вечер, посвящённый 78-летию со дня рождения Иосифа Бродского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Отдел по работе с молодежью Камчатской краевой научной библиотеки, Тел. 25-19-14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24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Краеведческий кинозал – лекция с просмотром документального «Острова живых сокровищ» (студия «Дар», режиссер Александр Безуглов, 2011)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Малый зал Камчатской краевой научной библиотеки, Тел. 25-19-69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A90096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24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Концерт Сводного хора Камчатского края – традиционный праздник хорового пения, приуроченный ко Дню славянской письменности и культуры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Зрительский зал Камчатского театра драмы и комедии, тел. 41-02-10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2591D" w:rsidRPr="0085095D" w:rsidRDefault="0072591D" w:rsidP="00725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Лифанова Н.П. – референт</w:t>
            </w:r>
          </w:p>
        </w:tc>
      </w:tr>
      <w:tr w:rsidR="009141FD" w:rsidRPr="0085095D" w:rsidTr="00DB7526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С 25 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«Чем живу» – персональная выставка Кристины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Саушкиной</w:t>
            </w:r>
            <w:proofErr w:type="spellEnd"/>
            <w:r w:rsidRPr="0085095D">
              <w:rPr>
                <w:rFonts w:ascii="Times New Roman" w:hAnsi="Times New Roman" w:cs="Times New Roman"/>
              </w:rPr>
              <w:t>. Живопись, графика, декоративно-прикладное искусства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Выставочный зал Камчатского краевого художественного музея, 1 этаж, тел. 42-42-88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DB7526" w:rsidRPr="0085095D" w:rsidRDefault="00DB7526" w:rsidP="00DB75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141FD" w:rsidRPr="0085095D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25 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Национальный праздник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 xml:space="preserve">Вечер дружбы славянских народов «Мы – славяне!» – посвящен Дню славянской письменности и культуры и великим славянским просветителям Святым равноапостольным Кириллу и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Мефодию</w:t>
            </w:r>
            <w:proofErr w:type="spellEnd"/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Малый зал Камчатской краевой научной библиотеки, Тел. 25-19-85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DB7526">
        <w:trPr>
          <w:trHeight w:val="587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25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Группа «Пикник» - артисты представят революционно новую программу «Искры и канкан»</w:t>
            </w:r>
            <w:r w:rsidR="00C55DBE" w:rsidRPr="0085095D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Зрительский зал Камчатского театра драмы и комедии, тел. 48-18-18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DB7526" w:rsidRPr="0085095D" w:rsidRDefault="00DB7526" w:rsidP="00DB75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ООО «</w:t>
            </w:r>
            <w:proofErr w:type="gramStart"/>
            <w:r w:rsidRPr="0085095D">
              <w:rPr>
                <w:rFonts w:ascii="Times New Roman" w:hAnsi="Times New Roman" w:cs="Times New Roman"/>
              </w:rPr>
              <w:t>ПРО-СТОР</w:t>
            </w:r>
            <w:proofErr w:type="gramEnd"/>
            <w:r w:rsidRPr="008509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9141FD">
        <w:trPr>
          <w:trHeight w:val="551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26 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Фестиваль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«Славянский венок - 2018» - гала-концерт XVI краевой фольклорной Ассамблеи «Славянский венок»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Дом культуры Усть-Большерецка,</w:t>
            </w:r>
            <w:r w:rsidRPr="0085095D">
              <w:rPr>
                <w:rFonts w:ascii="Times New Roman" w:hAnsi="Times New Roman" w:cs="Times New Roman"/>
              </w:rPr>
              <w:t xml:space="preserve"> </w:t>
            </w:r>
            <w:r w:rsidRPr="0085095D">
              <w:rPr>
                <w:rFonts w:ascii="Times New Roman" w:hAnsi="Times New Roman" w:cs="Times New Roman"/>
                <w:i/>
              </w:rPr>
              <w:t>тел. 42-75-36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26, 27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Спектакль (гастроли)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«Колесо фортуны» - уморительная комедия по культовому роману Юрия Полякова «Козлёнок в молоке» со Станиславом Бондаренко в главной роли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Зрительный зал Камчатского театра драмы и комедии, тел. 32-84-84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B13833" w:rsidRPr="0085095D" w:rsidRDefault="00B13833" w:rsidP="00B138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Малолеткин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27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85095D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85095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C55D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«Жизель» - классический балет, созданный в XIX веке и сохранившийся до нашего времени, сегодня занимает одно из почетных мест в репертуаре Большого театра. Зрителям будет представлена хореографическая редакция Юрия Григоровича</w:t>
            </w:r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Киноцентр «Лимонад», тел. 30-88-88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85095D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16:00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097" w:type="dxa"/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Клуб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Книготавр</w:t>
            </w:r>
            <w:proofErr w:type="spellEnd"/>
            <w:r w:rsidRPr="0085095D">
              <w:rPr>
                <w:rFonts w:ascii="Times New Roman" w:hAnsi="Times New Roman" w:cs="Times New Roman"/>
              </w:rPr>
              <w:t>» – просмотр и обсуждение фильма «Дневник баскетболиста» (</w:t>
            </w:r>
            <w:proofErr w:type="spellStart"/>
            <w:r w:rsidRPr="0085095D">
              <w:rPr>
                <w:rFonts w:ascii="Times New Roman" w:hAnsi="Times New Roman" w:cs="Times New Roman"/>
              </w:rPr>
              <w:t>реж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. С.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Кэлверт</w:t>
            </w:r>
            <w:proofErr w:type="spellEnd"/>
            <w:r w:rsidRPr="0085095D">
              <w:rPr>
                <w:rFonts w:ascii="Times New Roman" w:hAnsi="Times New Roman" w:cs="Times New Roman"/>
              </w:rPr>
              <w:t>, 1995), снятого по автобиографическому роману американского писателя, поэ</w:t>
            </w:r>
            <w:r w:rsidR="00C55DBE" w:rsidRPr="0085095D">
              <w:rPr>
                <w:rFonts w:ascii="Times New Roman" w:hAnsi="Times New Roman" w:cs="Times New Roman"/>
              </w:rPr>
              <w:t xml:space="preserve">та и панк-музыканта Дж. </w:t>
            </w:r>
            <w:proofErr w:type="spellStart"/>
            <w:r w:rsidR="00C55DBE" w:rsidRPr="0085095D">
              <w:rPr>
                <w:rFonts w:ascii="Times New Roman" w:hAnsi="Times New Roman" w:cs="Times New Roman"/>
              </w:rPr>
              <w:t>Керрола</w:t>
            </w:r>
            <w:proofErr w:type="spellEnd"/>
            <w:r w:rsidR="00C55DBE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Отдел по работе с молодёжью Камчатской краевой научной библиотеки, Тел. 25-19-14</w:t>
            </w:r>
            <w:r w:rsidR="00C55DBE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С 29</w:t>
            </w:r>
          </w:p>
          <w:p w:rsidR="009141FD" w:rsidRPr="0085095D" w:rsidRDefault="009141FD" w:rsidP="0091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B22A2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«Мир украшают таланты» - выставка декоративно-прикладного искусства мастериц Петропавловска-Камчатского</w:t>
            </w:r>
            <w:r w:rsidR="00B22A2D" w:rsidRPr="0085095D">
              <w:rPr>
                <w:rFonts w:ascii="Times New Roman" w:hAnsi="Times New Roman" w:cs="Times New Roman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Соболевский район,</w:t>
            </w:r>
            <w:r w:rsidRPr="0085095D">
              <w:rPr>
                <w:rFonts w:ascii="Times New Roman" w:hAnsi="Times New Roman" w:cs="Times New Roman"/>
              </w:rPr>
              <w:t xml:space="preserve"> </w:t>
            </w:r>
            <w:r w:rsidRPr="0085095D">
              <w:rPr>
                <w:rFonts w:ascii="Times New Roman" w:hAnsi="Times New Roman" w:cs="Times New Roman"/>
                <w:i/>
              </w:rPr>
              <w:t>тел. 42-75-36</w:t>
            </w:r>
            <w:r w:rsidR="00B22A2D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4F15BE" w:rsidRPr="0085095D" w:rsidRDefault="004F15BE" w:rsidP="004F15B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E4610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9141FD" w:rsidRPr="0085095D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29</w:t>
            </w:r>
          </w:p>
          <w:p w:rsidR="009141FD" w:rsidRPr="0085095D" w:rsidRDefault="009141FD" w:rsidP="009141F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19 30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B22A2D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85095D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85095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FD" w:rsidRPr="0085095D" w:rsidRDefault="009141FD" w:rsidP="00B22A2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5095D">
              <w:rPr>
                <w:rFonts w:ascii="Times New Roman" w:hAnsi="Times New Roman" w:cs="Times New Roman"/>
              </w:rPr>
              <w:t>«Барабаны в ночи» - в</w:t>
            </w:r>
            <w:r w:rsidR="00157238">
              <w:rPr>
                <w:rFonts w:ascii="Times New Roman" w:hAnsi="Times New Roman" w:cs="Times New Roman"/>
              </w:rPr>
              <w:t>ариация мифа об Одиссее Бертольд</w:t>
            </w:r>
            <w:bookmarkStart w:id="0" w:name="_GoBack"/>
            <w:bookmarkEnd w:id="0"/>
            <w:r w:rsidRPr="0085095D">
              <w:rPr>
                <w:rFonts w:ascii="Times New Roman" w:hAnsi="Times New Roman" w:cs="Times New Roman"/>
              </w:rPr>
              <w:t>а Брехта</w:t>
            </w:r>
            <w:r w:rsidRPr="0085095D">
              <w:rPr>
                <w:rFonts w:ascii="Times New Roman" w:hAnsi="Times New Roman" w:cs="Times New Roman"/>
                <w:shd w:val="clear" w:color="auto" w:fill="FFFFFF"/>
              </w:rPr>
              <w:t xml:space="preserve"> в постановке Театра имени Пушкина. Режиссёр Юрий Бутусов. Семь номинаций на премию «Золотая Маска»</w:t>
            </w:r>
            <w:r w:rsidR="00B22A2D" w:rsidRPr="0085095D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Pr="0085095D">
              <w:rPr>
                <w:rFonts w:ascii="Times New Roman" w:hAnsi="Times New Roman" w:cs="Times New Roman"/>
                <w:i/>
              </w:rPr>
              <w:t>Киноцентр «Лимонад», тел. 30-88-88</w:t>
            </w:r>
            <w:r w:rsidR="00B22A2D" w:rsidRPr="0085095D">
              <w:rPr>
                <w:rFonts w:ascii="Times New Roman" w:hAnsi="Times New Roman" w:cs="Times New Roman"/>
                <w:i/>
              </w:rPr>
              <w:t>)</w:t>
            </w:r>
          </w:p>
          <w:p w:rsidR="007B30D5" w:rsidRPr="0085095D" w:rsidRDefault="007B30D5" w:rsidP="007B30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85095D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85095D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FD" w:rsidRPr="0085095D" w:rsidRDefault="00DB7526" w:rsidP="0091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</w:tbl>
    <w:p w:rsidR="00605EFB" w:rsidRPr="0085095D" w:rsidRDefault="00605EFB" w:rsidP="00706446">
      <w:pPr>
        <w:spacing w:after="0" w:line="240" w:lineRule="auto"/>
        <w:rPr>
          <w:rFonts w:ascii="Times New Roman" w:hAnsi="Times New Roman" w:cs="Times New Roman"/>
        </w:rPr>
      </w:pPr>
    </w:p>
    <w:sectPr w:rsidR="00605EFB" w:rsidRPr="0085095D" w:rsidSect="0077444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2"/>
    <w:rsid w:val="00001116"/>
    <w:rsid w:val="00001725"/>
    <w:rsid w:val="000035FE"/>
    <w:rsid w:val="000041E8"/>
    <w:rsid w:val="0000511C"/>
    <w:rsid w:val="000056F5"/>
    <w:rsid w:val="00006A4F"/>
    <w:rsid w:val="000105E0"/>
    <w:rsid w:val="00010800"/>
    <w:rsid w:val="0001213C"/>
    <w:rsid w:val="0001410D"/>
    <w:rsid w:val="0001564B"/>
    <w:rsid w:val="00016B97"/>
    <w:rsid w:val="0002228B"/>
    <w:rsid w:val="00030376"/>
    <w:rsid w:val="00033438"/>
    <w:rsid w:val="00033969"/>
    <w:rsid w:val="000369CC"/>
    <w:rsid w:val="00041F54"/>
    <w:rsid w:val="00045FE7"/>
    <w:rsid w:val="00051926"/>
    <w:rsid w:val="0005379C"/>
    <w:rsid w:val="00055C02"/>
    <w:rsid w:val="00057554"/>
    <w:rsid w:val="0006341A"/>
    <w:rsid w:val="00064DD1"/>
    <w:rsid w:val="00067E26"/>
    <w:rsid w:val="000707AD"/>
    <w:rsid w:val="000715B2"/>
    <w:rsid w:val="00076734"/>
    <w:rsid w:val="00080BF1"/>
    <w:rsid w:val="000836CA"/>
    <w:rsid w:val="000876F4"/>
    <w:rsid w:val="00090757"/>
    <w:rsid w:val="00093F58"/>
    <w:rsid w:val="00097B07"/>
    <w:rsid w:val="000A0068"/>
    <w:rsid w:val="000A3D5E"/>
    <w:rsid w:val="000A51C1"/>
    <w:rsid w:val="000A6601"/>
    <w:rsid w:val="000B0C0E"/>
    <w:rsid w:val="000B1F10"/>
    <w:rsid w:val="000B49C6"/>
    <w:rsid w:val="000C56DC"/>
    <w:rsid w:val="000C70EE"/>
    <w:rsid w:val="000C77D6"/>
    <w:rsid w:val="000D0939"/>
    <w:rsid w:val="000D0CDB"/>
    <w:rsid w:val="000D1725"/>
    <w:rsid w:val="000D2931"/>
    <w:rsid w:val="000D654D"/>
    <w:rsid w:val="000E4251"/>
    <w:rsid w:val="000E6177"/>
    <w:rsid w:val="000F0D01"/>
    <w:rsid w:val="000F61D9"/>
    <w:rsid w:val="000F6E2B"/>
    <w:rsid w:val="0010208D"/>
    <w:rsid w:val="001053F0"/>
    <w:rsid w:val="00110592"/>
    <w:rsid w:val="00111721"/>
    <w:rsid w:val="0011210A"/>
    <w:rsid w:val="00112705"/>
    <w:rsid w:val="0011436C"/>
    <w:rsid w:val="001147AE"/>
    <w:rsid w:val="001232E4"/>
    <w:rsid w:val="001320BE"/>
    <w:rsid w:val="00132129"/>
    <w:rsid w:val="00132BCD"/>
    <w:rsid w:val="00135F26"/>
    <w:rsid w:val="00136AE5"/>
    <w:rsid w:val="00141866"/>
    <w:rsid w:val="00143CB7"/>
    <w:rsid w:val="00144F43"/>
    <w:rsid w:val="00146EB5"/>
    <w:rsid w:val="00147305"/>
    <w:rsid w:val="001473F0"/>
    <w:rsid w:val="00147D10"/>
    <w:rsid w:val="00155915"/>
    <w:rsid w:val="00157238"/>
    <w:rsid w:val="00162080"/>
    <w:rsid w:val="00163A78"/>
    <w:rsid w:val="00164A66"/>
    <w:rsid w:val="00165488"/>
    <w:rsid w:val="00165F8C"/>
    <w:rsid w:val="001662BF"/>
    <w:rsid w:val="001669AD"/>
    <w:rsid w:val="0017299B"/>
    <w:rsid w:val="0017324B"/>
    <w:rsid w:val="00174016"/>
    <w:rsid w:val="00175CBA"/>
    <w:rsid w:val="00176C53"/>
    <w:rsid w:val="00181A63"/>
    <w:rsid w:val="001823BB"/>
    <w:rsid w:val="00184DD4"/>
    <w:rsid w:val="00185D19"/>
    <w:rsid w:val="00187E88"/>
    <w:rsid w:val="001904EC"/>
    <w:rsid w:val="00191371"/>
    <w:rsid w:val="001918C9"/>
    <w:rsid w:val="0019203D"/>
    <w:rsid w:val="001921A3"/>
    <w:rsid w:val="00196E27"/>
    <w:rsid w:val="00196FB9"/>
    <w:rsid w:val="001A1564"/>
    <w:rsid w:val="001A426E"/>
    <w:rsid w:val="001A4B6E"/>
    <w:rsid w:val="001B0D5B"/>
    <w:rsid w:val="001B1AF7"/>
    <w:rsid w:val="001B4938"/>
    <w:rsid w:val="001B652F"/>
    <w:rsid w:val="001B68CD"/>
    <w:rsid w:val="001C0518"/>
    <w:rsid w:val="001C1774"/>
    <w:rsid w:val="001C1EBC"/>
    <w:rsid w:val="001C3BD7"/>
    <w:rsid w:val="001D0625"/>
    <w:rsid w:val="001D1D4B"/>
    <w:rsid w:val="001D1F27"/>
    <w:rsid w:val="001D4424"/>
    <w:rsid w:val="001D4DFB"/>
    <w:rsid w:val="001E16A2"/>
    <w:rsid w:val="001E57CA"/>
    <w:rsid w:val="001E792E"/>
    <w:rsid w:val="001F0E54"/>
    <w:rsid w:val="001F33EC"/>
    <w:rsid w:val="001F4BFE"/>
    <w:rsid w:val="002020DC"/>
    <w:rsid w:val="002054D6"/>
    <w:rsid w:val="00205CF3"/>
    <w:rsid w:val="00210A71"/>
    <w:rsid w:val="00210CB0"/>
    <w:rsid w:val="0021133B"/>
    <w:rsid w:val="002165C6"/>
    <w:rsid w:val="00222B71"/>
    <w:rsid w:val="00226F7C"/>
    <w:rsid w:val="00226FC1"/>
    <w:rsid w:val="00230EE5"/>
    <w:rsid w:val="002310C2"/>
    <w:rsid w:val="00234124"/>
    <w:rsid w:val="0023718D"/>
    <w:rsid w:val="0024058A"/>
    <w:rsid w:val="00242884"/>
    <w:rsid w:val="00243502"/>
    <w:rsid w:val="0024590A"/>
    <w:rsid w:val="00245ABE"/>
    <w:rsid w:val="002460BA"/>
    <w:rsid w:val="00246214"/>
    <w:rsid w:val="00247D31"/>
    <w:rsid w:val="00251429"/>
    <w:rsid w:val="00252FFE"/>
    <w:rsid w:val="002538E6"/>
    <w:rsid w:val="00255144"/>
    <w:rsid w:val="0025724C"/>
    <w:rsid w:val="00267E07"/>
    <w:rsid w:val="0027241A"/>
    <w:rsid w:val="00275EFF"/>
    <w:rsid w:val="0028454A"/>
    <w:rsid w:val="00290204"/>
    <w:rsid w:val="00290378"/>
    <w:rsid w:val="00295E1D"/>
    <w:rsid w:val="002A0003"/>
    <w:rsid w:val="002A03FD"/>
    <w:rsid w:val="002A1E93"/>
    <w:rsid w:val="002A207C"/>
    <w:rsid w:val="002A5B33"/>
    <w:rsid w:val="002B2270"/>
    <w:rsid w:val="002B3B1D"/>
    <w:rsid w:val="002C39BB"/>
    <w:rsid w:val="002C4359"/>
    <w:rsid w:val="002C65EE"/>
    <w:rsid w:val="002C662E"/>
    <w:rsid w:val="002D1108"/>
    <w:rsid w:val="002D2185"/>
    <w:rsid w:val="002D3499"/>
    <w:rsid w:val="002D3E2F"/>
    <w:rsid w:val="002D4C70"/>
    <w:rsid w:val="002D4FB5"/>
    <w:rsid w:val="002E264A"/>
    <w:rsid w:val="002E71A9"/>
    <w:rsid w:val="002F20F8"/>
    <w:rsid w:val="002F43C5"/>
    <w:rsid w:val="00301111"/>
    <w:rsid w:val="00301197"/>
    <w:rsid w:val="003031DC"/>
    <w:rsid w:val="00307A68"/>
    <w:rsid w:val="0031150E"/>
    <w:rsid w:val="00313536"/>
    <w:rsid w:val="00315DFE"/>
    <w:rsid w:val="00316236"/>
    <w:rsid w:val="00317233"/>
    <w:rsid w:val="003276F3"/>
    <w:rsid w:val="00327BC9"/>
    <w:rsid w:val="003302C4"/>
    <w:rsid w:val="003326FB"/>
    <w:rsid w:val="00333186"/>
    <w:rsid w:val="003336EF"/>
    <w:rsid w:val="00335E0B"/>
    <w:rsid w:val="003378B7"/>
    <w:rsid w:val="003423BC"/>
    <w:rsid w:val="00344143"/>
    <w:rsid w:val="0034460E"/>
    <w:rsid w:val="003463DD"/>
    <w:rsid w:val="00351399"/>
    <w:rsid w:val="0035387F"/>
    <w:rsid w:val="00354A40"/>
    <w:rsid w:val="00357189"/>
    <w:rsid w:val="0036175F"/>
    <w:rsid w:val="0036227E"/>
    <w:rsid w:val="00366108"/>
    <w:rsid w:val="00367426"/>
    <w:rsid w:val="0037499A"/>
    <w:rsid w:val="00374B70"/>
    <w:rsid w:val="00374F07"/>
    <w:rsid w:val="003753CA"/>
    <w:rsid w:val="0037609F"/>
    <w:rsid w:val="0037635C"/>
    <w:rsid w:val="00383969"/>
    <w:rsid w:val="0038435A"/>
    <w:rsid w:val="003920C7"/>
    <w:rsid w:val="0039443D"/>
    <w:rsid w:val="003945B1"/>
    <w:rsid w:val="003970D7"/>
    <w:rsid w:val="00397CDF"/>
    <w:rsid w:val="003A4B87"/>
    <w:rsid w:val="003A6E56"/>
    <w:rsid w:val="003B2849"/>
    <w:rsid w:val="003B578E"/>
    <w:rsid w:val="003B6DD0"/>
    <w:rsid w:val="003B733C"/>
    <w:rsid w:val="003C17E1"/>
    <w:rsid w:val="003C19F2"/>
    <w:rsid w:val="003C78CA"/>
    <w:rsid w:val="003D0B54"/>
    <w:rsid w:val="003D0D84"/>
    <w:rsid w:val="003D3B22"/>
    <w:rsid w:val="003D675F"/>
    <w:rsid w:val="003D69CA"/>
    <w:rsid w:val="003E02FB"/>
    <w:rsid w:val="003E1A95"/>
    <w:rsid w:val="003E1ACC"/>
    <w:rsid w:val="003E6A96"/>
    <w:rsid w:val="003E6E7E"/>
    <w:rsid w:val="003F476C"/>
    <w:rsid w:val="003F4997"/>
    <w:rsid w:val="003F711C"/>
    <w:rsid w:val="004028E8"/>
    <w:rsid w:val="00402E44"/>
    <w:rsid w:val="00407780"/>
    <w:rsid w:val="00413DE3"/>
    <w:rsid w:val="00416131"/>
    <w:rsid w:val="0041709F"/>
    <w:rsid w:val="004173D6"/>
    <w:rsid w:val="00422068"/>
    <w:rsid w:val="00425C9A"/>
    <w:rsid w:val="00426DCC"/>
    <w:rsid w:val="004273B7"/>
    <w:rsid w:val="004321E6"/>
    <w:rsid w:val="00432C7B"/>
    <w:rsid w:val="0043418E"/>
    <w:rsid w:val="00434531"/>
    <w:rsid w:val="0043470B"/>
    <w:rsid w:val="004377C9"/>
    <w:rsid w:val="00437CC4"/>
    <w:rsid w:val="00442394"/>
    <w:rsid w:val="004425BE"/>
    <w:rsid w:val="0044448E"/>
    <w:rsid w:val="004521C1"/>
    <w:rsid w:val="004551B1"/>
    <w:rsid w:val="00457647"/>
    <w:rsid w:val="00465347"/>
    <w:rsid w:val="00466E2F"/>
    <w:rsid w:val="00467998"/>
    <w:rsid w:val="004715A6"/>
    <w:rsid w:val="004725D5"/>
    <w:rsid w:val="00472C59"/>
    <w:rsid w:val="00472F2C"/>
    <w:rsid w:val="00476FF9"/>
    <w:rsid w:val="00481A48"/>
    <w:rsid w:val="00485361"/>
    <w:rsid w:val="0049182A"/>
    <w:rsid w:val="00493D35"/>
    <w:rsid w:val="0049421D"/>
    <w:rsid w:val="00497291"/>
    <w:rsid w:val="004A082C"/>
    <w:rsid w:val="004A204A"/>
    <w:rsid w:val="004A2623"/>
    <w:rsid w:val="004B0F9F"/>
    <w:rsid w:val="004B4019"/>
    <w:rsid w:val="004B7A03"/>
    <w:rsid w:val="004D0590"/>
    <w:rsid w:val="004D548A"/>
    <w:rsid w:val="004E0F35"/>
    <w:rsid w:val="004E5B8B"/>
    <w:rsid w:val="004F0687"/>
    <w:rsid w:val="004F15BE"/>
    <w:rsid w:val="004F24FA"/>
    <w:rsid w:val="004F3F43"/>
    <w:rsid w:val="004F6D6A"/>
    <w:rsid w:val="00501875"/>
    <w:rsid w:val="00502393"/>
    <w:rsid w:val="00502B73"/>
    <w:rsid w:val="00502E64"/>
    <w:rsid w:val="00503673"/>
    <w:rsid w:val="00503745"/>
    <w:rsid w:val="005100B6"/>
    <w:rsid w:val="00512B59"/>
    <w:rsid w:val="00513C17"/>
    <w:rsid w:val="005154E5"/>
    <w:rsid w:val="00517111"/>
    <w:rsid w:val="00520C9F"/>
    <w:rsid w:val="00521FF5"/>
    <w:rsid w:val="005239FF"/>
    <w:rsid w:val="00523A36"/>
    <w:rsid w:val="00525AF1"/>
    <w:rsid w:val="00530B10"/>
    <w:rsid w:val="00531F1F"/>
    <w:rsid w:val="00533853"/>
    <w:rsid w:val="00534108"/>
    <w:rsid w:val="0053536D"/>
    <w:rsid w:val="00547854"/>
    <w:rsid w:val="0055024E"/>
    <w:rsid w:val="005502A8"/>
    <w:rsid w:val="00550D3C"/>
    <w:rsid w:val="00552162"/>
    <w:rsid w:val="00552B9A"/>
    <w:rsid w:val="0055361B"/>
    <w:rsid w:val="00555B71"/>
    <w:rsid w:val="005568C0"/>
    <w:rsid w:val="00556E84"/>
    <w:rsid w:val="0056035D"/>
    <w:rsid w:val="005617B9"/>
    <w:rsid w:val="005709B2"/>
    <w:rsid w:val="00573CE2"/>
    <w:rsid w:val="00580052"/>
    <w:rsid w:val="00581156"/>
    <w:rsid w:val="00581F01"/>
    <w:rsid w:val="00582A46"/>
    <w:rsid w:val="00585C71"/>
    <w:rsid w:val="0058690F"/>
    <w:rsid w:val="005931E1"/>
    <w:rsid w:val="00593A2D"/>
    <w:rsid w:val="005A17BB"/>
    <w:rsid w:val="005A2C12"/>
    <w:rsid w:val="005A5D8A"/>
    <w:rsid w:val="005A5E7C"/>
    <w:rsid w:val="005A635C"/>
    <w:rsid w:val="005A7060"/>
    <w:rsid w:val="005A71DA"/>
    <w:rsid w:val="005A7571"/>
    <w:rsid w:val="005B0151"/>
    <w:rsid w:val="005B064F"/>
    <w:rsid w:val="005B2F5A"/>
    <w:rsid w:val="005B4245"/>
    <w:rsid w:val="005B65C7"/>
    <w:rsid w:val="005B6C89"/>
    <w:rsid w:val="005C3682"/>
    <w:rsid w:val="005D38FC"/>
    <w:rsid w:val="005D447B"/>
    <w:rsid w:val="005D6CDF"/>
    <w:rsid w:val="005D6E70"/>
    <w:rsid w:val="005D6EBA"/>
    <w:rsid w:val="005E0145"/>
    <w:rsid w:val="005E16A0"/>
    <w:rsid w:val="005E1774"/>
    <w:rsid w:val="005E1C46"/>
    <w:rsid w:val="005E3C95"/>
    <w:rsid w:val="005F0A24"/>
    <w:rsid w:val="005F1C0C"/>
    <w:rsid w:val="006009F6"/>
    <w:rsid w:val="006052E9"/>
    <w:rsid w:val="00605EFB"/>
    <w:rsid w:val="00606D58"/>
    <w:rsid w:val="006147FE"/>
    <w:rsid w:val="00614A28"/>
    <w:rsid w:val="00614E4C"/>
    <w:rsid w:val="006211A0"/>
    <w:rsid w:val="0062219A"/>
    <w:rsid w:val="00623A43"/>
    <w:rsid w:val="0062473D"/>
    <w:rsid w:val="006269EC"/>
    <w:rsid w:val="0063097C"/>
    <w:rsid w:val="006315FE"/>
    <w:rsid w:val="00632AE9"/>
    <w:rsid w:val="00634FE4"/>
    <w:rsid w:val="0063664C"/>
    <w:rsid w:val="00641FED"/>
    <w:rsid w:val="00642359"/>
    <w:rsid w:val="006448DD"/>
    <w:rsid w:val="00670FAB"/>
    <w:rsid w:val="00672E82"/>
    <w:rsid w:val="00675A11"/>
    <w:rsid w:val="00680ED3"/>
    <w:rsid w:val="00683E33"/>
    <w:rsid w:val="00684712"/>
    <w:rsid w:val="00686CCD"/>
    <w:rsid w:val="00693624"/>
    <w:rsid w:val="006A1D5C"/>
    <w:rsid w:val="006A26A5"/>
    <w:rsid w:val="006A2852"/>
    <w:rsid w:val="006A2B8F"/>
    <w:rsid w:val="006A3738"/>
    <w:rsid w:val="006B1D88"/>
    <w:rsid w:val="006B59F1"/>
    <w:rsid w:val="006B6A95"/>
    <w:rsid w:val="006C0DAE"/>
    <w:rsid w:val="006C1C9F"/>
    <w:rsid w:val="006C1FB8"/>
    <w:rsid w:val="006C2B13"/>
    <w:rsid w:val="006C2F6D"/>
    <w:rsid w:val="006C3D53"/>
    <w:rsid w:val="006C41C4"/>
    <w:rsid w:val="006C5470"/>
    <w:rsid w:val="006C5C0C"/>
    <w:rsid w:val="006C7E9D"/>
    <w:rsid w:val="006D1A51"/>
    <w:rsid w:val="006D2C17"/>
    <w:rsid w:val="006D6494"/>
    <w:rsid w:val="006D74B7"/>
    <w:rsid w:val="006D76C4"/>
    <w:rsid w:val="006D7ABB"/>
    <w:rsid w:val="006D7BB8"/>
    <w:rsid w:val="006E0BCA"/>
    <w:rsid w:val="006E3BED"/>
    <w:rsid w:val="006E3D5D"/>
    <w:rsid w:val="006E4B0F"/>
    <w:rsid w:val="006E63FB"/>
    <w:rsid w:val="006E68C6"/>
    <w:rsid w:val="006E6B68"/>
    <w:rsid w:val="006F3026"/>
    <w:rsid w:val="00703512"/>
    <w:rsid w:val="00703FCF"/>
    <w:rsid w:val="007050D2"/>
    <w:rsid w:val="00706446"/>
    <w:rsid w:val="00707AE1"/>
    <w:rsid w:val="007109A1"/>
    <w:rsid w:val="00713244"/>
    <w:rsid w:val="00714BDB"/>
    <w:rsid w:val="00721212"/>
    <w:rsid w:val="0072484F"/>
    <w:rsid w:val="0072591D"/>
    <w:rsid w:val="00733453"/>
    <w:rsid w:val="00735CCD"/>
    <w:rsid w:val="00737AC6"/>
    <w:rsid w:val="00737E33"/>
    <w:rsid w:val="00742710"/>
    <w:rsid w:val="00746F7B"/>
    <w:rsid w:val="00752490"/>
    <w:rsid w:val="00753C78"/>
    <w:rsid w:val="00755CD1"/>
    <w:rsid w:val="007561F3"/>
    <w:rsid w:val="00756870"/>
    <w:rsid w:val="00765846"/>
    <w:rsid w:val="00770E8B"/>
    <w:rsid w:val="0077151A"/>
    <w:rsid w:val="00772B1D"/>
    <w:rsid w:val="00774444"/>
    <w:rsid w:val="0077599F"/>
    <w:rsid w:val="007761D9"/>
    <w:rsid w:val="007805A0"/>
    <w:rsid w:val="0078255A"/>
    <w:rsid w:val="00785BF7"/>
    <w:rsid w:val="0078708A"/>
    <w:rsid w:val="0079093B"/>
    <w:rsid w:val="00790E5A"/>
    <w:rsid w:val="0079615E"/>
    <w:rsid w:val="00796885"/>
    <w:rsid w:val="007A3E3E"/>
    <w:rsid w:val="007A605B"/>
    <w:rsid w:val="007B0EEC"/>
    <w:rsid w:val="007B2390"/>
    <w:rsid w:val="007B30D5"/>
    <w:rsid w:val="007B5C00"/>
    <w:rsid w:val="007B6369"/>
    <w:rsid w:val="007B6C7A"/>
    <w:rsid w:val="007C181D"/>
    <w:rsid w:val="007C18D8"/>
    <w:rsid w:val="007C29AF"/>
    <w:rsid w:val="007C3C9D"/>
    <w:rsid w:val="007C5FD4"/>
    <w:rsid w:val="007D18DF"/>
    <w:rsid w:val="007D28E2"/>
    <w:rsid w:val="007D2F37"/>
    <w:rsid w:val="007D326C"/>
    <w:rsid w:val="007D349A"/>
    <w:rsid w:val="007D50B3"/>
    <w:rsid w:val="007E06A0"/>
    <w:rsid w:val="007E1246"/>
    <w:rsid w:val="007E1DFE"/>
    <w:rsid w:val="007E39E1"/>
    <w:rsid w:val="007F1251"/>
    <w:rsid w:val="007F4999"/>
    <w:rsid w:val="00802357"/>
    <w:rsid w:val="00803715"/>
    <w:rsid w:val="00811591"/>
    <w:rsid w:val="00813AF4"/>
    <w:rsid w:val="0081742B"/>
    <w:rsid w:val="00821447"/>
    <w:rsid w:val="008226A5"/>
    <w:rsid w:val="0082393E"/>
    <w:rsid w:val="00824D95"/>
    <w:rsid w:val="00830C44"/>
    <w:rsid w:val="00834496"/>
    <w:rsid w:val="00837F04"/>
    <w:rsid w:val="00841694"/>
    <w:rsid w:val="00844889"/>
    <w:rsid w:val="00847FE4"/>
    <w:rsid w:val="0085095D"/>
    <w:rsid w:val="0085608F"/>
    <w:rsid w:val="008577CD"/>
    <w:rsid w:val="00862636"/>
    <w:rsid w:val="00867D88"/>
    <w:rsid w:val="00871D23"/>
    <w:rsid w:val="00872D13"/>
    <w:rsid w:val="008730DE"/>
    <w:rsid w:val="00877CDC"/>
    <w:rsid w:val="00881934"/>
    <w:rsid w:val="00886FC9"/>
    <w:rsid w:val="00890AE6"/>
    <w:rsid w:val="00891457"/>
    <w:rsid w:val="00892348"/>
    <w:rsid w:val="008928DE"/>
    <w:rsid w:val="0089606A"/>
    <w:rsid w:val="00897905"/>
    <w:rsid w:val="00897A4C"/>
    <w:rsid w:val="008A3196"/>
    <w:rsid w:val="008A35D6"/>
    <w:rsid w:val="008A4E8C"/>
    <w:rsid w:val="008A50FB"/>
    <w:rsid w:val="008A599E"/>
    <w:rsid w:val="008A753D"/>
    <w:rsid w:val="008B3506"/>
    <w:rsid w:val="008B6978"/>
    <w:rsid w:val="008B6ED1"/>
    <w:rsid w:val="008C0510"/>
    <w:rsid w:val="008C6105"/>
    <w:rsid w:val="008C7C61"/>
    <w:rsid w:val="008D0399"/>
    <w:rsid w:val="008D10FA"/>
    <w:rsid w:val="008D2E82"/>
    <w:rsid w:val="008D4CEF"/>
    <w:rsid w:val="008D5ED6"/>
    <w:rsid w:val="008D6963"/>
    <w:rsid w:val="008D751E"/>
    <w:rsid w:val="008E0947"/>
    <w:rsid w:val="008E1FF4"/>
    <w:rsid w:val="008E2725"/>
    <w:rsid w:val="008E4634"/>
    <w:rsid w:val="008E60FE"/>
    <w:rsid w:val="008E65CD"/>
    <w:rsid w:val="008F7011"/>
    <w:rsid w:val="008F77C6"/>
    <w:rsid w:val="009020B0"/>
    <w:rsid w:val="00903C32"/>
    <w:rsid w:val="009100D3"/>
    <w:rsid w:val="009103F4"/>
    <w:rsid w:val="009141FD"/>
    <w:rsid w:val="00914C10"/>
    <w:rsid w:val="00914C94"/>
    <w:rsid w:val="00917FDF"/>
    <w:rsid w:val="00921008"/>
    <w:rsid w:val="00921C74"/>
    <w:rsid w:val="00922410"/>
    <w:rsid w:val="00923D12"/>
    <w:rsid w:val="00927125"/>
    <w:rsid w:val="009279D3"/>
    <w:rsid w:val="00930946"/>
    <w:rsid w:val="0093308A"/>
    <w:rsid w:val="00934409"/>
    <w:rsid w:val="00934D22"/>
    <w:rsid w:val="00936ABA"/>
    <w:rsid w:val="00937E44"/>
    <w:rsid w:val="009420E0"/>
    <w:rsid w:val="009424E9"/>
    <w:rsid w:val="00950FB0"/>
    <w:rsid w:val="00951B72"/>
    <w:rsid w:val="009572A0"/>
    <w:rsid w:val="00960793"/>
    <w:rsid w:val="00960BEB"/>
    <w:rsid w:val="00963648"/>
    <w:rsid w:val="00964340"/>
    <w:rsid w:val="009648DD"/>
    <w:rsid w:val="00967769"/>
    <w:rsid w:val="009677C9"/>
    <w:rsid w:val="00971CAB"/>
    <w:rsid w:val="00973818"/>
    <w:rsid w:val="0097448F"/>
    <w:rsid w:val="009753B4"/>
    <w:rsid w:val="009754C5"/>
    <w:rsid w:val="00981ABD"/>
    <w:rsid w:val="0098271B"/>
    <w:rsid w:val="009829FD"/>
    <w:rsid w:val="009851D1"/>
    <w:rsid w:val="00991728"/>
    <w:rsid w:val="0099204A"/>
    <w:rsid w:val="009928FB"/>
    <w:rsid w:val="0099322C"/>
    <w:rsid w:val="00993693"/>
    <w:rsid w:val="009948E1"/>
    <w:rsid w:val="00997E93"/>
    <w:rsid w:val="009A2BF9"/>
    <w:rsid w:val="009A432A"/>
    <w:rsid w:val="009B0E41"/>
    <w:rsid w:val="009B2574"/>
    <w:rsid w:val="009B2DFE"/>
    <w:rsid w:val="009B47C8"/>
    <w:rsid w:val="009B486E"/>
    <w:rsid w:val="009C2200"/>
    <w:rsid w:val="009C2664"/>
    <w:rsid w:val="009D0CC4"/>
    <w:rsid w:val="009D2338"/>
    <w:rsid w:val="009D48B6"/>
    <w:rsid w:val="009D48C1"/>
    <w:rsid w:val="009D4F75"/>
    <w:rsid w:val="009D5108"/>
    <w:rsid w:val="009D725D"/>
    <w:rsid w:val="009E08B2"/>
    <w:rsid w:val="009E69BD"/>
    <w:rsid w:val="009F3DE1"/>
    <w:rsid w:val="009F411A"/>
    <w:rsid w:val="009F443B"/>
    <w:rsid w:val="009F6CE6"/>
    <w:rsid w:val="009F6DEB"/>
    <w:rsid w:val="009F70B8"/>
    <w:rsid w:val="00A018BC"/>
    <w:rsid w:val="00A02BFC"/>
    <w:rsid w:val="00A06E60"/>
    <w:rsid w:val="00A13665"/>
    <w:rsid w:val="00A14274"/>
    <w:rsid w:val="00A1574E"/>
    <w:rsid w:val="00A2528A"/>
    <w:rsid w:val="00A268C5"/>
    <w:rsid w:val="00A30B8B"/>
    <w:rsid w:val="00A31AB9"/>
    <w:rsid w:val="00A33AC3"/>
    <w:rsid w:val="00A35E93"/>
    <w:rsid w:val="00A45F60"/>
    <w:rsid w:val="00A46F64"/>
    <w:rsid w:val="00A60CAE"/>
    <w:rsid w:val="00A64F3D"/>
    <w:rsid w:val="00A714B1"/>
    <w:rsid w:val="00A714FA"/>
    <w:rsid w:val="00A745E3"/>
    <w:rsid w:val="00A76AFA"/>
    <w:rsid w:val="00A77A7B"/>
    <w:rsid w:val="00A840FD"/>
    <w:rsid w:val="00A841A4"/>
    <w:rsid w:val="00A85CD1"/>
    <w:rsid w:val="00A86D19"/>
    <w:rsid w:val="00A8711D"/>
    <w:rsid w:val="00A87194"/>
    <w:rsid w:val="00A90096"/>
    <w:rsid w:val="00A90E39"/>
    <w:rsid w:val="00A9124B"/>
    <w:rsid w:val="00A92510"/>
    <w:rsid w:val="00A94813"/>
    <w:rsid w:val="00AA0198"/>
    <w:rsid w:val="00AA2761"/>
    <w:rsid w:val="00AA3A94"/>
    <w:rsid w:val="00AA3C72"/>
    <w:rsid w:val="00AA409A"/>
    <w:rsid w:val="00AA661C"/>
    <w:rsid w:val="00AA7762"/>
    <w:rsid w:val="00AB2037"/>
    <w:rsid w:val="00AB640D"/>
    <w:rsid w:val="00AB7293"/>
    <w:rsid w:val="00AC25D7"/>
    <w:rsid w:val="00AC2EB7"/>
    <w:rsid w:val="00AD12BA"/>
    <w:rsid w:val="00AD569B"/>
    <w:rsid w:val="00AD70CC"/>
    <w:rsid w:val="00AE063C"/>
    <w:rsid w:val="00AE0BA1"/>
    <w:rsid w:val="00AE4F1B"/>
    <w:rsid w:val="00AE53E1"/>
    <w:rsid w:val="00AE73A1"/>
    <w:rsid w:val="00AE76D7"/>
    <w:rsid w:val="00AF1FFE"/>
    <w:rsid w:val="00AF2119"/>
    <w:rsid w:val="00AF26EC"/>
    <w:rsid w:val="00AF4E8C"/>
    <w:rsid w:val="00AF4EB3"/>
    <w:rsid w:val="00AF6D3E"/>
    <w:rsid w:val="00B00CDE"/>
    <w:rsid w:val="00B0175D"/>
    <w:rsid w:val="00B01916"/>
    <w:rsid w:val="00B030B1"/>
    <w:rsid w:val="00B06754"/>
    <w:rsid w:val="00B10AEE"/>
    <w:rsid w:val="00B13833"/>
    <w:rsid w:val="00B1391D"/>
    <w:rsid w:val="00B15FEA"/>
    <w:rsid w:val="00B16B1A"/>
    <w:rsid w:val="00B17C84"/>
    <w:rsid w:val="00B201A7"/>
    <w:rsid w:val="00B207C9"/>
    <w:rsid w:val="00B211D2"/>
    <w:rsid w:val="00B22A2D"/>
    <w:rsid w:val="00B24E85"/>
    <w:rsid w:val="00B258D8"/>
    <w:rsid w:val="00B26E5A"/>
    <w:rsid w:val="00B3076B"/>
    <w:rsid w:val="00B35144"/>
    <w:rsid w:val="00B35396"/>
    <w:rsid w:val="00B35FB0"/>
    <w:rsid w:val="00B36416"/>
    <w:rsid w:val="00B37B06"/>
    <w:rsid w:val="00B40001"/>
    <w:rsid w:val="00B4142A"/>
    <w:rsid w:val="00B4216F"/>
    <w:rsid w:val="00B51367"/>
    <w:rsid w:val="00B51776"/>
    <w:rsid w:val="00B54467"/>
    <w:rsid w:val="00B54687"/>
    <w:rsid w:val="00B548AF"/>
    <w:rsid w:val="00B54FDB"/>
    <w:rsid w:val="00B55458"/>
    <w:rsid w:val="00B61F68"/>
    <w:rsid w:val="00B6554B"/>
    <w:rsid w:val="00B701E8"/>
    <w:rsid w:val="00B71FD1"/>
    <w:rsid w:val="00B72FAC"/>
    <w:rsid w:val="00B751D1"/>
    <w:rsid w:val="00B77100"/>
    <w:rsid w:val="00B77D48"/>
    <w:rsid w:val="00B8539B"/>
    <w:rsid w:val="00B87AA7"/>
    <w:rsid w:val="00B90B14"/>
    <w:rsid w:val="00B9328C"/>
    <w:rsid w:val="00B93B67"/>
    <w:rsid w:val="00B94F37"/>
    <w:rsid w:val="00B966CF"/>
    <w:rsid w:val="00B96983"/>
    <w:rsid w:val="00BA3EAE"/>
    <w:rsid w:val="00BA5A95"/>
    <w:rsid w:val="00BB3FC9"/>
    <w:rsid w:val="00BB579B"/>
    <w:rsid w:val="00BB5DE6"/>
    <w:rsid w:val="00BB7F5B"/>
    <w:rsid w:val="00BC1156"/>
    <w:rsid w:val="00BC1B05"/>
    <w:rsid w:val="00BC27C0"/>
    <w:rsid w:val="00BC3153"/>
    <w:rsid w:val="00BC423E"/>
    <w:rsid w:val="00BC50FF"/>
    <w:rsid w:val="00BC56A1"/>
    <w:rsid w:val="00BC57BB"/>
    <w:rsid w:val="00BD29D0"/>
    <w:rsid w:val="00BD38CC"/>
    <w:rsid w:val="00BE6357"/>
    <w:rsid w:val="00BE6919"/>
    <w:rsid w:val="00BF0E51"/>
    <w:rsid w:val="00BF20C8"/>
    <w:rsid w:val="00BF58D7"/>
    <w:rsid w:val="00BF73E3"/>
    <w:rsid w:val="00C023B8"/>
    <w:rsid w:val="00C03E42"/>
    <w:rsid w:val="00C129F9"/>
    <w:rsid w:val="00C17039"/>
    <w:rsid w:val="00C22F3C"/>
    <w:rsid w:val="00C23318"/>
    <w:rsid w:val="00C26805"/>
    <w:rsid w:val="00C30CB6"/>
    <w:rsid w:val="00C30F02"/>
    <w:rsid w:val="00C35781"/>
    <w:rsid w:val="00C422E2"/>
    <w:rsid w:val="00C46C2F"/>
    <w:rsid w:val="00C50D3C"/>
    <w:rsid w:val="00C539C0"/>
    <w:rsid w:val="00C5457A"/>
    <w:rsid w:val="00C54940"/>
    <w:rsid w:val="00C555FA"/>
    <w:rsid w:val="00C5588F"/>
    <w:rsid w:val="00C55DBE"/>
    <w:rsid w:val="00C57FC6"/>
    <w:rsid w:val="00C60B8D"/>
    <w:rsid w:val="00C61F7D"/>
    <w:rsid w:val="00C62152"/>
    <w:rsid w:val="00C64188"/>
    <w:rsid w:val="00C650C6"/>
    <w:rsid w:val="00C66100"/>
    <w:rsid w:val="00C670B6"/>
    <w:rsid w:val="00C67BC9"/>
    <w:rsid w:val="00C702B9"/>
    <w:rsid w:val="00C70A19"/>
    <w:rsid w:val="00C7375C"/>
    <w:rsid w:val="00C8050B"/>
    <w:rsid w:val="00C82DBE"/>
    <w:rsid w:val="00C83386"/>
    <w:rsid w:val="00C8417F"/>
    <w:rsid w:val="00C85A7C"/>
    <w:rsid w:val="00C862F8"/>
    <w:rsid w:val="00C86C52"/>
    <w:rsid w:val="00C86DF9"/>
    <w:rsid w:val="00C87B77"/>
    <w:rsid w:val="00C87F6C"/>
    <w:rsid w:val="00C919DF"/>
    <w:rsid w:val="00C94DC4"/>
    <w:rsid w:val="00C94F5F"/>
    <w:rsid w:val="00C975BD"/>
    <w:rsid w:val="00C97EE6"/>
    <w:rsid w:val="00CA080B"/>
    <w:rsid w:val="00CB01D3"/>
    <w:rsid w:val="00CB456D"/>
    <w:rsid w:val="00CB45AE"/>
    <w:rsid w:val="00CB5AB5"/>
    <w:rsid w:val="00CB7D64"/>
    <w:rsid w:val="00CC0CBD"/>
    <w:rsid w:val="00CC3675"/>
    <w:rsid w:val="00CD06CA"/>
    <w:rsid w:val="00CD6BC2"/>
    <w:rsid w:val="00CE7489"/>
    <w:rsid w:val="00CF4511"/>
    <w:rsid w:val="00D00409"/>
    <w:rsid w:val="00D03755"/>
    <w:rsid w:val="00D04AD4"/>
    <w:rsid w:val="00D1257A"/>
    <w:rsid w:val="00D132EC"/>
    <w:rsid w:val="00D138BC"/>
    <w:rsid w:val="00D14344"/>
    <w:rsid w:val="00D16116"/>
    <w:rsid w:val="00D16612"/>
    <w:rsid w:val="00D21D84"/>
    <w:rsid w:val="00D22B9E"/>
    <w:rsid w:val="00D36F87"/>
    <w:rsid w:val="00D41246"/>
    <w:rsid w:val="00D42C6D"/>
    <w:rsid w:val="00D4541E"/>
    <w:rsid w:val="00D46667"/>
    <w:rsid w:val="00D47C71"/>
    <w:rsid w:val="00D50FAE"/>
    <w:rsid w:val="00D51BF1"/>
    <w:rsid w:val="00D57DF4"/>
    <w:rsid w:val="00D64382"/>
    <w:rsid w:val="00D6517B"/>
    <w:rsid w:val="00D6566E"/>
    <w:rsid w:val="00D71218"/>
    <w:rsid w:val="00D72F0C"/>
    <w:rsid w:val="00D74215"/>
    <w:rsid w:val="00D7548C"/>
    <w:rsid w:val="00D777EA"/>
    <w:rsid w:val="00D80D87"/>
    <w:rsid w:val="00D85036"/>
    <w:rsid w:val="00D85810"/>
    <w:rsid w:val="00D93D19"/>
    <w:rsid w:val="00D94573"/>
    <w:rsid w:val="00D94E0F"/>
    <w:rsid w:val="00D96937"/>
    <w:rsid w:val="00D9791C"/>
    <w:rsid w:val="00DA094D"/>
    <w:rsid w:val="00DA149F"/>
    <w:rsid w:val="00DA41EC"/>
    <w:rsid w:val="00DA6C27"/>
    <w:rsid w:val="00DA7733"/>
    <w:rsid w:val="00DB0A72"/>
    <w:rsid w:val="00DB1387"/>
    <w:rsid w:val="00DB2424"/>
    <w:rsid w:val="00DB35D7"/>
    <w:rsid w:val="00DB7526"/>
    <w:rsid w:val="00DC08BE"/>
    <w:rsid w:val="00DC260F"/>
    <w:rsid w:val="00DC3E7A"/>
    <w:rsid w:val="00DC42DE"/>
    <w:rsid w:val="00DC4DFA"/>
    <w:rsid w:val="00DC5539"/>
    <w:rsid w:val="00DC68F3"/>
    <w:rsid w:val="00DC6AED"/>
    <w:rsid w:val="00DD06E8"/>
    <w:rsid w:val="00DD327F"/>
    <w:rsid w:val="00DD4247"/>
    <w:rsid w:val="00DD766D"/>
    <w:rsid w:val="00DE0AFE"/>
    <w:rsid w:val="00DE1543"/>
    <w:rsid w:val="00DE567F"/>
    <w:rsid w:val="00DE688B"/>
    <w:rsid w:val="00DF2BC6"/>
    <w:rsid w:val="00DF4DB3"/>
    <w:rsid w:val="00E00020"/>
    <w:rsid w:val="00E13C47"/>
    <w:rsid w:val="00E15ACF"/>
    <w:rsid w:val="00E1623F"/>
    <w:rsid w:val="00E250F9"/>
    <w:rsid w:val="00E2541A"/>
    <w:rsid w:val="00E25C38"/>
    <w:rsid w:val="00E340DA"/>
    <w:rsid w:val="00E34F9C"/>
    <w:rsid w:val="00E37291"/>
    <w:rsid w:val="00E40E59"/>
    <w:rsid w:val="00E46106"/>
    <w:rsid w:val="00E50D64"/>
    <w:rsid w:val="00E56FC4"/>
    <w:rsid w:val="00E622B6"/>
    <w:rsid w:val="00E63362"/>
    <w:rsid w:val="00E66BA9"/>
    <w:rsid w:val="00E66DF8"/>
    <w:rsid w:val="00E7233A"/>
    <w:rsid w:val="00E72897"/>
    <w:rsid w:val="00E7547F"/>
    <w:rsid w:val="00E7611E"/>
    <w:rsid w:val="00E76A30"/>
    <w:rsid w:val="00E76D3A"/>
    <w:rsid w:val="00E80735"/>
    <w:rsid w:val="00E8096F"/>
    <w:rsid w:val="00E8305A"/>
    <w:rsid w:val="00E8316E"/>
    <w:rsid w:val="00E85399"/>
    <w:rsid w:val="00E8616B"/>
    <w:rsid w:val="00E86A4B"/>
    <w:rsid w:val="00E90257"/>
    <w:rsid w:val="00E9193F"/>
    <w:rsid w:val="00E927D6"/>
    <w:rsid w:val="00E942E4"/>
    <w:rsid w:val="00E94570"/>
    <w:rsid w:val="00E94A8B"/>
    <w:rsid w:val="00EA044D"/>
    <w:rsid w:val="00EA6931"/>
    <w:rsid w:val="00EA6B58"/>
    <w:rsid w:val="00EB15D7"/>
    <w:rsid w:val="00EB1693"/>
    <w:rsid w:val="00EC1745"/>
    <w:rsid w:val="00EC312D"/>
    <w:rsid w:val="00EC5D8A"/>
    <w:rsid w:val="00ED2077"/>
    <w:rsid w:val="00ED5731"/>
    <w:rsid w:val="00ED7A8B"/>
    <w:rsid w:val="00EE12B2"/>
    <w:rsid w:val="00EE262B"/>
    <w:rsid w:val="00EE7D2D"/>
    <w:rsid w:val="00EF1376"/>
    <w:rsid w:val="00EF43F6"/>
    <w:rsid w:val="00EF5DB4"/>
    <w:rsid w:val="00EF79FA"/>
    <w:rsid w:val="00F0145C"/>
    <w:rsid w:val="00F12BA9"/>
    <w:rsid w:val="00F1549C"/>
    <w:rsid w:val="00F156B7"/>
    <w:rsid w:val="00F1577F"/>
    <w:rsid w:val="00F22573"/>
    <w:rsid w:val="00F2262C"/>
    <w:rsid w:val="00F2301B"/>
    <w:rsid w:val="00F2341F"/>
    <w:rsid w:val="00F27CDD"/>
    <w:rsid w:val="00F312A9"/>
    <w:rsid w:val="00F338EE"/>
    <w:rsid w:val="00F36BBA"/>
    <w:rsid w:val="00F406A4"/>
    <w:rsid w:val="00F41149"/>
    <w:rsid w:val="00F429F2"/>
    <w:rsid w:val="00F44232"/>
    <w:rsid w:val="00F4584A"/>
    <w:rsid w:val="00F51B26"/>
    <w:rsid w:val="00F52C9B"/>
    <w:rsid w:val="00F5529D"/>
    <w:rsid w:val="00F5592D"/>
    <w:rsid w:val="00F56C18"/>
    <w:rsid w:val="00F571B4"/>
    <w:rsid w:val="00F6160C"/>
    <w:rsid w:val="00F61717"/>
    <w:rsid w:val="00F62512"/>
    <w:rsid w:val="00F65CEF"/>
    <w:rsid w:val="00F672EC"/>
    <w:rsid w:val="00F67854"/>
    <w:rsid w:val="00F67F75"/>
    <w:rsid w:val="00F71AA9"/>
    <w:rsid w:val="00F729A9"/>
    <w:rsid w:val="00F729B5"/>
    <w:rsid w:val="00F74913"/>
    <w:rsid w:val="00F75339"/>
    <w:rsid w:val="00F81CF2"/>
    <w:rsid w:val="00F8305A"/>
    <w:rsid w:val="00F87501"/>
    <w:rsid w:val="00F93E1B"/>
    <w:rsid w:val="00F948FA"/>
    <w:rsid w:val="00F94BFF"/>
    <w:rsid w:val="00FA0549"/>
    <w:rsid w:val="00FA0C9B"/>
    <w:rsid w:val="00FA268F"/>
    <w:rsid w:val="00FA4D59"/>
    <w:rsid w:val="00FA6977"/>
    <w:rsid w:val="00FB01DF"/>
    <w:rsid w:val="00FB2FAE"/>
    <w:rsid w:val="00FB369A"/>
    <w:rsid w:val="00FB5313"/>
    <w:rsid w:val="00FB59A2"/>
    <w:rsid w:val="00FC05E3"/>
    <w:rsid w:val="00FC7A43"/>
    <w:rsid w:val="00FD2231"/>
    <w:rsid w:val="00FD34C2"/>
    <w:rsid w:val="00FD5DC5"/>
    <w:rsid w:val="00FD619B"/>
    <w:rsid w:val="00FD6B4F"/>
    <w:rsid w:val="00FD7889"/>
    <w:rsid w:val="00FD7BE8"/>
    <w:rsid w:val="00FE7478"/>
    <w:rsid w:val="00FF01C6"/>
    <w:rsid w:val="00FF3339"/>
    <w:rsid w:val="00FF342C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8E58-CD21-4EA6-80EC-5A715957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38"/>
  </w:style>
  <w:style w:type="paragraph" w:styleId="1">
    <w:name w:val="heading 1"/>
    <w:basedOn w:val="a"/>
    <w:next w:val="a"/>
    <w:link w:val="10"/>
    <w:qFormat/>
    <w:rsid w:val="00D00409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7548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754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921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нак1 Знак Знак Знак"/>
    <w:basedOn w:val="a"/>
    <w:rsid w:val="00444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AF6D3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110">
    <w:name w:val="Знак1 Знак Знак Знак1"/>
    <w:basedOn w:val="a"/>
    <w:rsid w:val="00C03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0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54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803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225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57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B15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B15D7"/>
    <w:rPr>
      <w:rFonts w:eastAsiaTheme="minorHAnsi"/>
      <w:lang w:eastAsia="en-US"/>
    </w:rPr>
  </w:style>
  <w:style w:type="paragraph" w:styleId="ae">
    <w:name w:val="List Paragraph"/>
    <w:basedOn w:val="a"/>
    <w:uiPriority w:val="34"/>
    <w:qFormat/>
    <w:rsid w:val="00521F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936A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936AB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Strong"/>
    <w:uiPriority w:val="22"/>
    <w:qFormat/>
    <w:rsid w:val="00187E8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770E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0E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D00409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basedOn w:val="a0"/>
    <w:uiPriority w:val="99"/>
    <w:unhideWhenUsed/>
    <w:rsid w:val="004028E8"/>
    <w:rPr>
      <w:color w:val="0000FF" w:themeColor="hyperlink"/>
      <w:u w:val="single"/>
    </w:rPr>
  </w:style>
  <w:style w:type="paragraph" w:customStyle="1" w:styleId="af3">
    <w:name w:val="Знак Знак"/>
    <w:basedOn w:val="a"/>
    <w:rsid w:val="00B400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F1C0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F1C0C"/>
    <w:rPr>
      <w:rFonts w:eastAsiaTheme="minorHAnsi"/>
      <w:sz w:val="20"/>
      <w:szCs w:val="20"/>
      <w:lang w:eastAsia="en-US"/>
    </w:rPr>
  </w:style>
  <w:style w:type="character" w:styleId="af6">
    <w:name w:val="Emphasis"/>
    <w:basedOn w:val="a0"/>
    <w:uiPriority w:val="20"/>
    <w:qFormat/>
    <w:rsid w:val="009100D3"/>
    <w:rPr>
      <w:i/>
      <w:iCs/>
    </w:rPr>
  </w:style>
  <w:style w:type="character" w:customStyle="1" w:styleId="apple-converted-space">
    <w:name w:val="apple-converted-space"/>
    <w:basedOn w:val="a0"/>
    <w:rsid w:val="0014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1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41A4-DD6C-4F58-A408-B67571F7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Ольховая Инна Васильевна</cp:lastModifiedBy>
  <cp:revision>12</cp:revision>
  <cp:lastPrinted>2018-04-19T01:36:00Z</cp:lastPrinted>
  <dcterms:created xsi:type="dcterms:W3CDTF">2018-04-19T00:23:00Z</dcterms:created>
  <dcterms:modified xsi:type="dcterms:W3CDTF">2018-04-19T01:36:00Z</dcterms:modified>
</cp:coreProperties>
</file>