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280CAB" w:rsidRPr="00280CAB" w:rsidTr="00026A2D"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</w:tcPr>
          <w:p w:rsidR="00280CAB" w:rsidRPr="00280CAB" w:rsidRDefault="00280CAB" w:rsidP="00280C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A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  <w:p w:rsidR="00280CAB" w:rsidRPr="00280CAB" w:rsidRDefault="00280CAB" w:rsidP="0028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C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ABF97F" wp14:editId="078F55EE">
                  <wp:extent cx="647700" cy="819150"/>
                  <wp:effectExtent l="1905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0CAB" w:rsidRPr="00280CAB" w:rsidRDefault="00280CAB" w:rsidP="00280CA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C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КУЛЬТУРЫ</w:t>
            </w: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C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КАМЧАТСКОГО КРАЯ</w:t>
            </w: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C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ПРИКАЗ № </w:t>
            </w:r>
            <w:r w:rsidR="004405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</w:t>
            </w:r>
          </w:p>
          <w:p w:rsidR="00280CAB" w:rsidRPr="00280CAB" w:rsidRDefault="00280CAB" w:rsidP="00280C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B">
        <w:rPr>
          <w:rFonts w:ascii="Times New Roman" w:hAnsi="Times New Roman" w:cs="Times New Roman"/>
          <w:sz w:val="28"/>
          <w:szCs w:val="28"/>
        </w:rPr>
        <w:t xml:space="preserve">г. Петропавловск-Камчатский       </w:t>
      </w:r>
      <w:r w:rsidR="006A089D">
        <w:rPr>
          <w:rFonts w:ascii="Times New Roman" w:hAnsi="Times New Roman" w:cs="Times New Roman"/>
          <w:sz w:val="28"/>
          <w:szCs w:val="28"/>
        </w:rPr>
        <w:t xml:space="preserve"> </w:t>
      </w:r>
      <w:r w:rsidR="00440595">
        <w:rPr>
          <w:rFonts w:ascii="Times New Roman" w:hAnsi="Times New Roman" w:cs="Times New Roman"/>
          <w:sz w:val="28"/>
          <w:szCs w:val="28"/>
        </w:rPr>
        <w:t xml:space="preserve">                           от __________</w:t>
      </w:r>
      <w:r w:rsidR="006A089D">
        <w:rPr>
          <w:rFonts w:ascii="Times New Roman" w:hAnsi="Times New Roman" w:cs="Times New Roman"/>
          <w:sz w:val="28"/>
          <w:szCs w:val="28"/>
        </w:rPr>
        <w:t xml:space="preserve"> </w:t>
      </w:r>
      <w:r w:rsidRPr="00280CAB">
        <w:rPr>
          <w:rFonts w:ascii="Times New Roman" w:hAnsi="Times New Roman" w:cs="Times New Roman"/>
          <w:sz w:val="28"/>
          <w:szCs w:val="28"/>
        </w:rPr>
        <w:t>2018 года</w:t>
      </w: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280CAB">
        <w:rPr>
          <w:rFonts w:ascii="Times New Roman" w:hAnsi="Times New Roman" w:cs="Times New Roman"/>
          <w:sz w:val="28"/>
          <w:szCs w:val="28"/>
        </w:rPr>
        <w:t>О</w:t>
      </w:r>
      <w:r w:rsidR="00781FE8">
        <w:rPr>
          <w:rFonts w:ascii="Times New Roman" w:hAnsi="Times New Roman" w:cs="Times New Roman"/>
          <w:sz w:val="28"/>
          <w:szCs w:val="28"/>
        </w:rPr>
        <w:t xml:space="preserve"> признании утратившим силу </w:t>
      </w:r>
      <w:r w:rsidR="00440595">
        <w:rPr>
          <w:rFonts w:ascii="Times New Roman" w:hAnsi="Times New Roman" w:cs="Times New Roman"/>
          <w:sz w:val="28"/>
          <w:szCs w:val="28"/>
        </w:rPr>
        <w:t>приказа</w:t>
      </w:r>
      <w:r w:rsidR="00781FE8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947474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781FE8">
        <w:rPr>
          <w:rFonts w:ascii="Times New Roman" w:hAnsi="Times New Roman" w:cs="Times New Roman"/>
          <w:sz w:val="28"/>
          <w:szCs w:val="28"/>
        </w:rPr>
        <w:t xml:space="preserve"> Камчатского края </w:t>
      </w: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AB" w:rsidRPr="00280CAB" w:rsidRDefault="00B263F7" w:rsidP="00DD72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 </w:t>
      </w:r>
      <w:r w:rsidR="00440595">
        <w:rPr>
          <w:rFonts w:ascii="Times New Roman" w:eastAsia="TimesNewRomanPSMT" w:hAnsi="Times New Roman" w:cs="Times New Roman"/>
          <w:sz w:val="28"/>
          <w:szCs w:val="28"/>
        </w:rPr>
        <w:t xml:space="preserve">связи с </w:t>
      </w:r>
      <w:r w:rsidR="00E852AB">
        <w:rPr>
          <w:rFonts w:ascii="Times New Roman" w:eastAsia="TimesNewRomanPSMT" w:hAnsi="Times New Roman" w:cs="Times New Roman"/>
          <w:sz w:val="28"/>
          <w:szCs w:val="28"/>
        </w:rPr>
        <w:t>утратой силы</w:t>
      </w:r>
      <w:r w:rsidR="00440595">
        <w:rPr>
          <w:rFonts w:ascii="Times New Roman" w:eastAsia="TimesNewRomanPSMT" w:hAnsi="Times New Roman" w:cs="Times New Roman"/>
          <w:sz w:val="28"/>
          <w:szCs w:val="28"/>
        </w:rPr>
        <w:t xml:space="preserve"> приказа Министерства культуры Камчатского края от 16.07.2012 № 168 «Об утверждении</w:t>
      </w:r>
      <w:r w:rsidR="00440595" w:rsidRPr="00440595">
        <w:t xml:space="preserve"> </w:t>
      </w:r>
      <w:r w:rsidR="00440595" w:rsidRPr="00440595">
        <w:rPr>
          <w:rFonts w:ascii="Times New Roman" w:eastAsia="TimesNewRomanPSMT" w:hAnsi="Times New Roman" w:cs="Times New Roman"/>
          <w:sz w:val="28"/>
          <w:szCs w:val="28"/>
        </w:rPr>
        <w:t xml:space="preserve">Административного регламента предоставления Министерством культуры Камчатского края государственной услуги «Предоставление информации о времени и месте проведения художественных выставок, ярмарок, праздников ремесел </w:t>
      </w:r>
      <w:r w:rsidR="00440595">
        <w:rPr>
          <w:rFonts w:ascii="Times New Roman" w:eastAsia="TimesNewRomanPSMT" w:hAnsi="Times New Roman" w:cs="Times New Roman"/>
          <w:sz w:val="28"/>
          <w:szCs w:val="28"/>
        </w:rPr>
        <w:t>на территории Камчатского края»</w:t>
      </w: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B">
        <w:rPr>
          <w:rFonts w:ascii="Times New Roman" w:hAnsi="Times New Roman" w:cs="Times New Roman"/>
          <w:sz w:val="28"/>
          <w:szCs w:val="28"/>
        </w:rPr>
        <w:t>ПРИКАЗЫВАЮ:</w:t>
      </w: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7E7" w:rsidRPr="00440595" w:rsidRDefault="00407A95" w:rsidP="00440595">
      <w:pPr>
        <w:pStyle w:val="a9"/>
        <w:numPr>
          <w:ilvl w:val="0"/>
          <w:numId w:val="1"/>
        </w:numPr>
        <w:tabs>
          <w:tab w:val="clear" w:pos="1776"/>
          <w:tab w:val="num" w:pos="1418"/>
        </w:tabs>
        <w:ind w:left="0" w:firstLine="709"/>
        <w:jc w:val="both"/>
        <w:rPr>
          <w:szCs w:val="28"/>
        </w:rPr>
      </w:pPr>
      <w:r>
        <w:rPr>
          <w:szCs w:val="28"/>
        </w:rPr>
        <w:t>Признать утратившим</w:t>
      </w:r>
      <w:r w:rsidR="00C71E61">
        <w:rPr>
          <w:szCs w:val="28"/>
        </w:rPr>
        <w:t>и</w:t>
      </w:r>
      <w:r>
        <w:rPr>
          <w:szCs w:val="28"/>
        </w:rPr>
        <w:t xml:space="preserve"> силу</w:t>
      </w:r>
      <w:r w:rsidR="00440595">
        <w:rPr>
          <w:szCs w:val="28"/>
        </w:rPr>
        <w:t xml:space="preserve"> </w:t>
      </w:r>
      <w:r w:rsidRPr="00440595">
        <w:rPr>
          <w:szCs w:val="28"/>
        </w:rPr>
        <w:t>приказ Министерства</w:t>
      </w:r>
      <w:r w:rsidR="00947474" w:rsidRPr="00440595">
        <w:rPr>
          <w:szCs w:val="28"/>
        </w:rPr>
        <w:t xml:space="preserve"> культуры</w:t>
      </w:r>
      <w:r w:rsidRPr="00440595">
        <w:rPr>
          <w:szCs w:val="28"/>
        </w:rPr>
        <w:t xml:space="preserve"> Камчатского края от</w:t>
      </w:r>
      <w:r w:rsidR="00637524" w:rsidRPr="00440595">
        <w:rPr>
          <w:szCs w:val="28"/>
        </w:rPr>
        <w:t xml:space="preserve"> </w:t>
      </w:r>
      <w:r w:rsidR="00440595">
        <w:rPr>
          <w:szCs w:val="28"/>
        </w:rPr>
        <w:t xml:space="preserve">15.06.2016 № 123 «О внесении изменений в приложение к приказу Министерства культуры Камчатского края от </w:t>
      </w:r>
      <w:r w:rsidR="00637524" w:rsidRPr="00440595">
        <w:rPr>
          <w:szCs w:val="28"/>
        </w:rPr>
        <w:t xml:space="preserve">16.07.2012 </w:t>
      </w:r>
      <w:r w:rsidR="00C71E61" w:rsidRPr="00440595">
        <w:rPr>
          <w:szCs w:val="28"/>
        </w:rPr>
        <w:t xml:space="preserve">   №</w:t>
      </w:r>
      <w:r w:rsidR="00637524" w:rsidRPr="00440595">
        <w:rPr>
          <w:szCs w:val="28"/>
        </w:rPr>
        <w:t xml:space="preserve"> </w:t>
      </w:r>
      <w:r w:rsidR="005A257D" w:rsidRPr="00440595">
        <w:rPr>
          <w:szCs w:val="28"/>
        </w:rPr>
        <w:t>168</w:t>
      </w:r>
      <w:r w:rsidR="00637524" w:rsidRPr="00440595">
        <w:rPr>
          <w:szCs w:val="28"/>
        </w:rPr>
        <w:t xml:space="preserve"> </w:t>
      </w:r>
      <w:r w:rsidR="00C71E61" w:rsidRPr="00440595">
        <w:rPr>
          <w:szCs w:val="28"/>
        </w:rPr>
        <w:t>«</w:t>
      </w:r>
      <w:r w:rsidR="005A257D" w:rsidRPr="00440595">
        <w:rPr>
          <w:szCs w:val="28"/>
        </w:rPr>
        <w:t>Об утверждении Административного регламента предоставления Министерством культуры Камчатско</w:t>
      </w:r>
      <w:r w:rsidR="00E852AB">
        <w:rPr>
          <w:szCs w:val="28"/>
        </w:rPr>
        <w:t>го края государственной услуги «</w:t>
      </w:r>
      <w:r w:rsidR="005A257D" w:rsidRPr="00440595">
        <w:rPr>
          <w:szCs w:val="28"/>
        </w:rPr>
        <w:t>Предоставление информации о времени и месте проведения художественных выставок, ярмарок, праздников ремесел на территории Камчатского края</w:t>
      </w:r>
      <w:r w:rsidR="00440595">
        <w:rPr>
          <w:szCs w:val="28"/>
        </w:rPr>
        <w:t>».</w:t>
      </w:r>
    </w:p>
    <w:p w:rsidR="002147E7" w:rsidRDefault="00280CAB" w:rsidP="002147E7">
      <w:pPr>
        <w:pStyle w:val="a9"/>
        <w:numPr>
          <w:ilvl w:val="0"/>
          <w:numId w:val="1"/>
        </w:numPr>
        <w:tabs>
          <w:tab w:val="clear" w:pos="1776"/>
          <w:tab w:val="num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147E7">
        <w:rPr>
          <w:szCs w:val="28"/>
        </w:rPr>
        <w:t xml:space="preserve">Настоящий приказ вступает в силу </w:t>
      </w:r>
      <w:r w:rsidR="00637524">
        <w:rPr>
          <w:szCs w:val="28"/>
        </w:rPr>
        <w:t xml:space="preserve">через 10 дней </w:t>
      </w:r>
      <w:r w:rsidR="001001DB">
        <w:rPr>
          <w:szCs w:val="28"/>
        </w:rPr>
        <w:t>после</w:t>
      </w:r>
      <w:r w:rsidR="00637524">
        <w:rPr>
          <w:szCs w:val="28"/>
        </w:rPr>
        <w:t xml:space="preserve"> дня его </w:t>
      </w:r>
      <w:r w:rsidR="001001DB">
        <w:rPr>
          <w:szCs w:val="28"/>
        </w:rPr>
        <w:t xml:space="preserve">официального </w:t>
      </w:r>
      <w:r w:rsidR="00637524">
        <w:rPr>
          <w:szCs w:val="28"/>
        </w:rPr>
        <w:t xml:space="preserve">опубликования. </w:t>
      </w:r>
    </w:p>
    <w:p w:rsidR="00280CAB" w:rsidRDefault="00280CAB" w:rsidP="00280CAB">
      <w:p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1DB" w:rsidRPr="00280CAB" w:rsidRDefault="001001DB" w:rsidP="00280CAB">
      <w:p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AB" w:rsidRPr="00280CAB" w:rsidRDefault="00280CAB" w:rsidP="00280CAB">
      <w:p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AB" w:rsidRDefault="005A257D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</w:t>
      </w:r>
      <w:r w:rsidR="00280CAB" w:rsidRPr="00280CA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Айгистова</w:t>
      </w:r>
      <w:proofErr w:type="spellEnd"/>
    </w:p>
    <w:p w:rsidR="00B263F7" w:rsidRDefault="00B263F7" w:rsidP="000B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3F7" w:rsidRDefault="00B263F7" w:rsidP="000B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3F7" w:rsidRDefault="00B263F7" w:rsidP="000B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3F7" w:rsidRDefault="00B263F7" w:rsidP="000B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57D" w:rsidRDefault="005A257D" w:rsidP="000B0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257D" w:rsidSect="007E4E53">
      <w:headerReference w:type="default" r:id="rId9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4C3" w:rsidRDefault="00CD14C3" w:rsidP="00F84748">
      <w:pPr>
        <w:spacing w:after="0" w:line="240" w:lineRule="auto"/>
      </w:pPr>
      <w:r>
        <w:separator/>
      </w:r>
    </w:p>
  </w:endnote>
  <w:endnote w:type="continuationSeparator" w:id="0">
    <w:p w:rsidR="00CD14C3" w:rsidRDefault="00CD14C3" w:rsidP="00F8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4C3" w:rsidRDefault="00CD14C3" w:rsidP="00F84748">
      <w:pPr>
        <w:spacing w:after="0" w:line="240" w:lineRule="auto"/>
      </w:pPr>
      <w:r>
        <w:separator/>
      </w:r>
    </w:p>
  </w:footnote>
  <w:footnote w:type="continuationSeparator" w:id="0">
    <w:p w:rsidR="00CD14C3" w:rsidRDefault="00CD14C3" w:rsidP="00F8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748" w:rsidRPr="00F84748" w:rsidRDefault="00F84748" w:rsidP="006A089D">
    <w:pPr>
      <w:pStyle w:val="aa"/>
      <w:jc w:val="center"/>
      <w:rPr>
        <w:rFonts w:ascii="Times New Roman" w:hAnsi="Times New Roman"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0F38"/>
    <w:multiLevelType w:val="hybridMultilevel"/>
    <w:tmpl w:val="C360AE4C"/>
    <w:lvl w:ilvl="0" w:tplc="FCAA89F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1C6F01D7"/>
    <w:multiLevelType w:val="hybridMultilevel"/>
    <w:tmpl w:val="91260492"/>
    <w:lvl w:ilvl="0" w:tplc="EBEA29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DD1272"/>
    <w:multiLevelType w:val="hybridMultilevel"/>
    <w:tmpl w:val="91260492"/>
    <w:lvl w:ilvl="0" w:tplc="EBEA29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7F0CB8"/>
    <w:multiLevelType w:val="hybridMultilevel"/>
    <w:tmpl w:val="6B4CB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16837"/>
    <w:multiLevelType w:val="hybridMultilevel"/>
    <w:tmpl w:val="FB6CFE8A"/>
    <w:lvl w:ilvl="0" w:tplc="BF662B3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873D8C"/>
    <w:multiLevelType w:val="hybridMultilevel"/>
    <w:tmpl w:val="B7827E36"/>
    <w:lvl w:ilvl="0" w:tplc="EF284F9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BE3503"/>
    <w:multiLevelType w:val="hybridMultilevel"/>
    <w:tmpl w:val="9FB20D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8454154"/>
    <w:multiLevelType w:val="hybridMultilevel"/>
    <w:tmpl w:val="88D00FBE"/>
    <w:lvl w:ilvl="0" w:tplc="598257F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288"/>
        </w:tabs>
        <w:ind w:left="2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08"/>
        </w:tabs>
        <w:ind w:left="3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28"/>
        </w:tabs>
        <w:ind w:left="3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48"/>
        </w:tabs>
        <w:ind w:left="4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68"/>
        </w:tabs>
        <w:ind w:left="5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88"/>
        </w:tabs>
        <w:ind w:left="5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08"/>
        </w:tabs>
        <w:ind w:left="6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28"/>
        </w:tabs>
        <w:ind w:left="7328" w:hanging="360"/>
      </w:pPr>
    </w:lvl>
  </w:abstractNum>
  <w:abstractNum w:abstractNumId="8" w15:restartNumberingAfterBreak="0">
    <w:nsid w:val="79E34EA7"/>
    <w:multiLevelType w:val="hybridMultilevel"/>
    <w:tmpl w:val="16CCEA72"/>
    <w:lvl w:ilvl="0" w:tplc="BF0E0A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B7D2F4B"/>
    <w:multiLevelType w:val="hybridMultilevel"/>
    <w:tmpl w:val="7B84E708"/>
    <w:lvl w:ilvl="0" w:tplc="52145BEA">
      <w:start w:val="1"/>
      <w:numFmt w:val="decimal"/>
      <w:lvlText w:val="%1)"/>
      <w:lvlJc w:val="left"/>
      <w:pPr>
        <w:ind w:left="1189" w:hanging="4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BA"/>
    <w:rsid w:val="0001486C"/>
    <w:rsid w:val="00025206"/>
    <w:rsid w:val="000418A9"/>
    <w:rsid w:val="00083795"/>
    <w:rsid w:val="000B016F"/>
    <w:rsid w:val="000C73BA"/>
    <w:rsid w:val="000F60D6"/>
    <w:rsid w:val="001001DB"/>
    <w:rsid w:val="00102FF5"/>
    <w:rsid w:val="00124777"/>
    <w:rsid w:val="00147AA2"/>
    <w:rsid w:val="00180EE9"/>
    <w:rsid w:val="001D1F1B"/>
    <w:rsid w:val="001D491C"/>
    <w:rsid w:val="001D6A8D"/>
    <w:rsid w:val="001F01DD"/>
    <w:rsid w:val="00207C1E"/>
    <w:rsid w:val="002147E7"/>
    <w:rsid w:val="00215B1A"/>
    <w:rsid w:val="002356FD"/>
    <w:rsid w:val="00241B05"/>
    <w:rsid w:val="0024753E"/>
    <w:rsid w:val="00280CAB"/>
    <w:rsid w:val="002B0A31"/>
    <w:rsid w:val="002B6936"/>
    <w:rsid w:val="003328F6"/>
    <w:rsid w:val="003422AC"/>
    <w:rsid w:val="00392A16"/>
    <w:rsid w:val="003A034F"/>
    <w:rsid w:val="003B1012"/>
    <w:rsid w:val="00401866"/>
    <w:rsid w:val="00407A95"/>
    <w:rsid w:val="00440595"/>
    <w:rsid w:val="00472A69"/>
    <w:rsid w:val="004A27E3"/>
    <w:rsid w:val="004C1221"/>
    <w:rsid w:val="004D10F7"/>
    <w:rsid w:val="004F706F"/>
    <w:rsid w:val="00505FC3"/>
    <w:rsid w:val="005267C1"/>
    <w:rsid w:val="005353D5"/>
    <w:rsid w:val="00547FEA"/>
    <w:rsid w:val="00574264"/>
    <w:rsid w:val="005A257D"/>
    <w:rsid w:val="005B5AE4"/>
    <w:rsid w:val="005F2B9F"/>
    <w:rsid w:val="00637524"/>
    <w:rsid w:val="00637D05"/>
    <w:rsid w:val="00642782"/>
    <w:rsid w:val="00662E05"/>
    <w:rsid w:val="00663AFC"/>
    <w:rsid w:val="006A089D"/>
    <w:rsid w:val="006E7879"/>
    <w:rsid w:val="00717C9C"/>
    <w:rsid w:val="007605A2"/>
    <w:rsid w:val="00781FE8"/>
    <w:rsid w:val="007B3EC1"/>
    <w:rsid w:val="007B7E7B"/>
    <w:rsid w:val="007E4E53"/>
    <w:rsid w:val="00881607"/>
    <w:rsid w:val="008849A0"/>
    <w:rsid w:val="008C128F"/>
    <w:rsid w:val="008D5D8B"/>
    <w:rsid w:val="008E1776"/>
    <w:rsid w:val="008F3190"/>
    <w:rsid w:val="00917598"/>
    <w:rsid w:val="00947474"/>
    <w:rsid w:val="009511FA"/>
    <w:rsid w:val="00956210"/>
    <w:rsid w:val="00993D70"/>
    <w:rsid w:val="009B7656"/>
    <w:rsid w:val="009C3CDD"/>
    <w:rsid w:val="009E4E50"/>
    <w:rsid w:val="00A10C75"/>
    <w:rsid w:val="00A43683"/>
    <w:rsid w:val="00A45502"/>
    <w:rsid w:val="00AE050B"/>
    <w:rsid w:val="00AE7ADF"/>
    <w:rsid w:val="00AE7B45"/>
    <w:rsid w:val="00B1606C"/>
    <w:rsid w:val="00B207D6"/>
    <w:rsid w:val="00B229EA"/>
    <w:rsid w:val="00B263F7"/>
    <w:rsid w:val="00B378DD"/>
    <w:rsid w:val="00B878D8"/>
    <w:rsid w:val="00BD3721"/>
    <w:rsid w:val="00C166C8"/>
    <w:rsid w:val="00C509B2"/>
    <w:rsid w:val="00C60D0F"/>
    <w:rsid w:val="00C67CD5"/>
    <w:rsid w:val="00C71E61"/>
    <w:rsid w:val="00C845FD"/>
    <w:rsid w:val="00C85C19"/>
    <w:rsid w:val="00C92D20"/>
    <w:rsid w:val="00C95919"/>
    <w:rsid w:val="00CA34C0"/>
    <w:rsid w:val="00CA38E3"/>
    <w:rsid w:val="00CC7CA9"/>
    <w:rsid w:val="00CD14C3"/>
    <w:rsid w:val="00CD4001"/>
    <w:rsid w:val="00D273C1"/>
    <w:rsid w:val="00D63D4A"/>
    <w:rsid w:val="00D72735"/>
    <w:rsid w:val="00DA7300"/>
    <w:rsid w:val="00DC2DB6"/>
    <w:rsid w:val="00DD7212"/>
    <w:rsid w:val="00E14F68"/>
    <w:rsid w:val="00E21A0C"/>
    <w:rsid w:val="00E24A4F"/>
    <w:rsid w:val="00E2557E"/>
    <w:rsid w:val="00E31E51"/>
    <w:rsid w:val="00E33B6F"/>
    <w:rsid w:val="00E73082"/>
    <w:rsid w:val="00E852AB"/>
    <w:rsid w:val="00ED7E92"/>
    <w:rsid w:val="00F1682F"/>
    <w:rsid w:val="00F70AE8"/>
    <w:rsid w:val="00F84748"/>
    <w:rsid w:val="00FE5399"/>
    <w:rsid w:val="00FF4793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8FFE3-FEAE-4062-9AEF-AAAA3486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A95"/>
  </w:style>
  <w:style w:type="paragraph" w:styleId="1">
    <w:name w:val="heading 1"/>
    <w:basedOn w:val="a"/>
    <w:next w:val="a"/>
    <w:link w:val="10"/>
    <w:uiPriority w:val="9"/>
    <w:qFormat/>
    <w:rsid w:val="0047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2A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B05"/>
    <w:rPr>
      <w:b/>
      <w:bCs/>
    </w:rPr>
  </w:style>
  <w:style w:type="character" w:styleId="a5">
    <w:name w:val="Hyperlink"/>
    <w:basedOn w:val="a0"/>
    <w:uiPriority w:val="99"/>
    <w:semiHidden/>
    <w:unhideWhenUsed/>
    <w:rsid w:val="00241B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3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D70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472A6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7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2A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280C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80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80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84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4748"/>
  </w:style>
  <w:style w:type="paragraph" w:styleId="ac">
    <w:name w:val="footer"/>
    <w:basedOn w:val="a"/>
    <w:link w:val="ad"/>
    <w:uiPriority w:val="99"/>
    <w:unhideWhenUsed/>
    <w:rsid w:val="00F84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4239-3B65-4727-BE97-5952CB82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Тихонова Юлия Алексееевна</cp:lastModifiedBy>
  <cp:revision>4</cp:revision>
  <cp:lastPrinted>2018-08-30T00:46:00Z</cp:lastPrinted>
  <dcterms:created xsi:type="dcterms:W3CDTF">2018-10-22T21:53:00Z</dcterms:created>
  <dcterms:modified xsi:type="dcterms:W3CDTF">2018-10-22T21:53:00Z</dcterms:modified>
</cp:coreProperties>
</file>